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2E08" w:rsidRDefault="00990987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Тематический план практических занятий дисциплины «стоматология»</w:t>
      </w:r>
    </w:p>
    <w:p w:rsidR="005B2E08" w:rsidRDefault="00990987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СПЕЦИАЛИТЕТ ПО СПЕЦИАЛЬНОСТИ</w:t>
      </w:r>
    </w:p>
    <w:p w:rsidR="005B2E08" w:rsidRDefault="00990987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32.05.01 МЕДИКО-ПРОФИЛАКТИЧЕСКОЕ ДЕЛО</w:t>
      </w:r>
    </w:p>
    <w:p w:rsidR="005B2E08" w:rsidRDefault="005B2E08">
      <w:pPr>
        <w:jc w:val="both"/>
        <w:rPr>
          <w:b/>
          <w:bCs/>
          <w:caps/>
          <w:sz w:val="28"/>
          <w:szCs w:val="28"/>
        </w:rPr>
      </w:pPr>
    </w:p>
    <w:p w:rsidR="005B2E08" w:rsidRDefault="009909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 семестр</w:t>
      </w:r>
    </w:p>
    <w:p w:rsidR="005B2E08" w:rsidRDefault="005B2E08">
      <w:pPr>
        <w:jc w:val="center"/>
        <w:rPr>
          <w:b/>
          <w:bCs/>
          <w:sz w:val="28"/>
          <w:szCs w:val="28"/>
        </w:rPr>
      </w:pPr>
    </w:p>
    <w:p w:rsidR="005B2E08" w:rsidRDefault="008E3A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Модуль. Основы стоматологии</w:t>
      </w:r>
    </w:p>
    <w:p w:rsidR="008E3A55" w:rsidRDefault="008E3A55">
      <w:pPr>
        <w:jc w:val="center"/>
        <w:rPr>
          <w:b/>
          <w:bCs/>
          <w:sz w:val="28"/>
          <w:szCs w:val="28"/>
        </w:rPr>
      </w:pPr>
    </w:p>
    <w:p w:rsidR="005B2E08" w:rsidRDefault="009909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№1</w:t>
      </w:r>
    </w:p>
    <w:p w:rsidR="005B2E08" w:rsidRDefault="00990987" w:rsidP="008E3A55">
      <w:pPr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Тема: Структура стоматологической помощи в России. Виды стоматологической помощи. Основные требования, предъявляемые к работе стоматологического кабинета. Санитарно-эпидемиологический режим в стоматологических учреждениях. </w:t>
      </w:r>
      <w:r>
        <w:rPr>
          <w:sz w:val="28"/>
          <w:szCs w:val="28"/>
        </w:rPr>
        <w:tab/>
        <w:t xml:space="preserve">Средства индивидуальной защиты врача-стоматолога. Методы обследования стоматологических больных. </w:t>
      </w:r>
      <w:r w:rsidR="00B87732" w:rsidRPr="009B3E01">
        <w:rPr>
          <w:rFonts w:cs="Times New Roman"/>
          <w:sz w:val="28"/>
          <w:szCs w:val="28"/>
        </w:rPr>
        <w:t>Инструменты</w:t>
      </w:r>
      <w:r w:rsidR="00B87732">
        <w:rPr>
          <w:rFonts w:cs="Times New Roman"/>
          <w:sz w:val="28"/>
          <w:szCs w:val="28"/>
        </w:rPr>
        <w:t xml:space="preserve"> для осмотра полости рта.</w:t>
      </w:r>
      <w:r w:rsidR="00B87732" w:rsidRPr="009B3E01">
        <w:rPr>
          <w:rFonts w:cs="Times New Roman"/>
          <w:sz w:val="28"/>
          <w:szCs w:val="28"/>
        </w:rPr>
        <w:t xml:space="preserve"> Осмотр полости рта</w:t>
      </w:r>
      <w:r w:rsidR="00B87732">
        <w:rPr>
          <w:rFonts w:cs="Times New Roman"/>
          <w:sz w:val="28"/>
          <w:szCs w:val="28"/>
        </w:rPr>
        <w:t>.</w:t>
      </w:r>
      <w:r w:rsidR="00B87732" w:rsidRPr="009B3E01">
        <w:rPr>
          <w:rFonts w:cs="Times New Roman"/>
          <w:sz w:val="28"/>
          <w:szCs w:val="28"/>
        </w:rPr>
        <w:t xml:space="preserve"> </w:t>
      </w:r>
    </w:p>
    <w:p w:rsidR="005B2E08" w:rsidRDefault="00990987" w:rsidP="008E3A55">
      <w:pPr>
        <w:pStyle w:val="a5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5B2E08" w:rsidRDefault="00990987">
      <w:pPr>
        <w:pStyle w:val="a5"/>
        <w:numPr>
          <w:ilvl w:val="0"/>
          <w:numId w:val="2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Стоматология как наука. </w:t>
      </w:r>
      <w:r w:rsidR="00C7024A">
        <w:rPr>
          <w:sz w:val="28"/>
          <w:szCs w:val="28"/>
        </w:rPr>
        <w:t xml:space="preserve">Этапы развития стоматологии в России. </w:t>
      </w:r>
      <w:r>
        <w:rPr>
          <w:sz w:val="28"/>
          <w:szCs w:val="28"/>
        </w:rPr>
        <w:t xml:space="preserve">Номенклатура стоматологических специальностей. </w:t>
      </w:r>
    </w:p>
    <w:p w:rsidR="005B2E08" w:rsidRDefault="00990987">
      <w:pPr>
        <w:pStyle w:val="a5"/>
        <w:numPr>
          <w:ilvl w:val="0"/>
          <w:numId w:val="3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и организация стоматологической помощи в России в условиях рыночных отношений. </w:t>
      </w:r>
    </w:p>
    <w:p w:rsidR="005B2E08" w:rsidRDefault="00990987">
      <w:pPr>
        <w:pStyle w:val="a5"/>
        <w:numPr>
          <w:ilvl w:val="0"/>
          <w:numId w:val="3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Санитарные правила устройства, оборудования и эксплуатации амбулаторно-поликлинических учреждений стоматологического профиля.</w:t>
      </w:r>
    </w:p>
    <w:p w:rsidR="005B2E08" w:rsidRDefault="00990987">
      <w:pPr>
        <w:pStyle w:val="a5"/>
        <w:numPr>
          <w:ilvl w:val="0"/>
          <w:numId w:val="3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Средства индивидуальной защиты врача-стоматолога. Профилактика ВИЧ-инфекции</w:t>
      </w:r>
      <w:r w:rsidR="0032435B">
        <w:rPr>
          <w:sz w:val="28"/>
          <w:szCs w:val="28"/>
        </w:rPr>
        <w:t>, гепатита</w:t>
      </w:r>
      <w:r>
        <w:rPr>
          <w:sz w:val="28"/>
          <w:szCs w:val="28"/>
        </w:rPr>
        <w:t>.</w:t>
      </w:r>
    </w:p>
    <w:p w:rsidR="005B2E08" w:rsidRDefault="00990987">
      <w:pPr>
        <w:pStyle w:val="a5"/>
        <w:numPr>
          <w:ilvl w:val="0"/>
          <w:numId w:val="3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обследования </w:t>
      </w:r>
      <w:r w:rsidR="0032435B">
        <w:rPr>
          <w:sz w:val="28"/>
          <w:szCs w:val="28"/>
        </w:rPr>
        <w:t>стоматологическ</w:t>
      </w:r>
      <w:r w:rsidR="00E3229D">
        <w:rPr>
          <w:sz w:val="28"/>
          <w:szCs w:val="28"/>
        </w:rPr>
        <w:t>ого</w:t>
      </w:r>
      <w:r w:rsidR="0032435B">
        <w:rPr>
          <w:sz w:val="28"/>
          <w:szCs w:val="28"/>
        </w:rPr>
        <w:t xml:space="preserve"> </w:t>
      </w:r>
      <w:r>
        <w:rPr>
          <w:sz w:val="28"/>
          <w:szCs w:val="28"/>
        </w:rPr>
        <w:t>больн</w:t>
      </w:r>
      <w:r w:rsidR="00E3229D">
        <w:rPr>
          <w:sz w:val="28"/>
          <w:szCs w:val="28"/>
        </w:rPr>
        <w:t>ого</w:t>
      </w:r>
      <w:r>
        <w:rPr>
          <w:sz w:val="28"/>
          <w:szCs w:val="28"/>
        </w:rPr>
        <w:t xml:space="preserve">. </w:t>
      </w:r>
    </w:p>
    <w:p w:rsidR="005B2E08" w:rsidRDefault="00990987">
      <w:pPr>
        <w:pStyle w:val="a5"/>
        <w:numPr>
          <w:ilvl w:val="0"/>
          <w:numId w:val="3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Инструменты, используе</w:t>
      </w:r>
      <w:r w:rsidR="00E3229D">
        <w:rPr>
          <w:sz w:val="28"/>
          <w:szCs w:val="28"/>
        </w:rPr>
        <w:t>мые для осмотра стоматологического</w:t>
      </w:r>
      <w:r>
        <w:rPr>
          <w:sz w:val="28"/>
          <w:szCs w:val="28"/>
        </w:rPr>
        <w:t xml:space="preserve"> больн</w:t>
      </w:r>
      <w:r w:rsidR="00E3229D">
        <w:rPr>
          <w:sz w:val="28"/>
          <w:szCs w:val="28"/>
        </w:rPr>
        <w:t>ого</w:t>
      </w:r>
      <w:r>
        <w:rPr>
          <w:sz w:val="28"/>
          <w:szCs w:val="28"/>
        </w:rPr>
        <w:t>.</w:t>
      </w:r>
    </w:p>
    <w:p w:rsidR="005B2E08" w:rsidRDefault="00990987" w:rsidP="00B87732">
      <w:pPr>
        <w:pStyle w:val="a5"/>
        <w:shd w:val="clear" w:color="auto" w:fill="FFFFFF"/>
        <w:tabs>
          <w:tab w:val="left" w:pos="8528"/>
        </w:tabs>
        <w:spacing w:before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2E08" w:rsidRDefault="005B2E08">
      <w:pPr>
        <w:tabs>
          <w:tab w:val="left" w:pos="8528"/>
        </w:tabs>
        <w:jc w:val="both"/>
        <w:rPr>
          <w:sz w:val="28"/>
          <w:szCs w:val="28"/>
        </w:rPr>
      </w:pPr>
    </w:p>
    <w:p w:rsidR="005B2E08" w:rsidRDefault="009909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№2</w:t>
      </w:r>
    </w:p>
    <w:p w:rsidR="005B2E08" w:rsidRDefault="00990987" w:rsidP="008E3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D327CC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профилактики </w:t>
      </w:r>
      <w:r w:rsidR="00D327CC">
        <w:rPr>
          <w:sz w:val="28"/>
          <w:szCs w:val="28"/>
        </w:rPr>
        <w:t>основных стоматологических заболеваний</w:t>
      </w:r>
      <w:r>
        <w:rPr>
          <w:sz w:val="28"/>
          <w:szCs w:val="28"/>
        </w:rPr>
        <w:t>. Предметы и средства гигиены полости рта. Методика гигиенического обучения детей и взрослых. Понятие о профессиональной гигиене полости рта. Участие служб Госсанэпиднадзора</w:t>
      </w:r>
      <w:r w:rsidR="00D327CC">
        <w:rPr>
          <w:sz w:val="28"/>
          <w:szCs w:val="28"/>
        </w:rPr>
        <w:t xml:space="preserve"> в организации санитарно-гигиенического воспитания детей и подростков по профилактике стоматологических заболеваний. </w:t>
      </w:r>
    </w:p>
    <w:p w:rsidR="005B2E08" w:rsidRDefault="00990987" w:rsidP="008E3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CF7B70" w:rsidRDefault="00CF7B70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Роль санитарного просвещения в укреплении стоматологического здоровья.</w:t>
      </w:r>
    </w:p>
    <w:p w:rsidR="00D327CC" w:rsidRDefault="00D327CC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профилактики основных стоматологических заболеваний. </w:t>
      </w:r>
    </w:p>
    <w:p w:rsidR="005B2E08" w:rsidRDefault="00990987">
      <w:pPr>
        <w:pStyle w:val="a5"/>
        <w:numPr>
          <w:ilvl w:val="0"/>
          <w:numId w:val="6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Гигиена полости рта, ее роль в профилактике стоматологических заболеваний. </w:t>
      </w:r>
    </w:p>
    <w:p w:rsidR="005B2E08" w:rsidRDefault="00990987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гигиенического обучения детей и взрослых. </w:t>
      </w:r>
    </w:p>
    <w:p w:rsidR="005B2E08" w:rsidRDefault="00990987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Понятие о профессиональной гигиене полости рта. </w:t>
      </w:r>
    </w:p>
    <w:p w:rsidR="005B2E08" w:rsidRDefault="00D327CC" w:rsidP="00D327CC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служб Госсанэпиднадзора в организации санитарно-гигиенического воспитания детей и подростков по профилактике стоматологических заболеваний.</w:t>
      </w:r>
    </w:p>
    <w:p w:rsidR="005B2E08" w:rsidRDefault="005B2E08">
      <w:pPr>
        <w:tabs>
          <w:tab w:val="left" w:pos="8528"/>
        </w:tabs>
        <w:jc w:val="both"/>
        <w:rPr>
          <w:sz w:val="28"/>
          <w:szCs w:val="28"/>
        </w:rPr>
      </w:pPr>
    </w:p>
    <w:p w:rsidR="008E3A55" w:rsidRDefault="008E3A55">
      <w:pPr>
        <w:tabs>
          <w:tab w:val="left" w:pos="8528"/>
        </w:tabs>
        <w:jc w:val="both"/>
        <w:rPr>
          <w:sz w:val="28"/>
          <w:szCs w:val="28"/>
        </w:rPr>
      </w:pPr>
    </w:p>
    <w:p w:rsidR="005B2E08" w:rsidRDefault="009909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№3</w:t>
      </w:r>
    </w:p>
    <w:p w:rsidR="005B2E08" w:rsidRDefault="008E3A55" w:rsidP="008E3A5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0987">
        <w:rPr>
          <w:sz w:val="28"/>
          <w:szCs w:val="28"/>
        </w:rPr>
        <w:t xml:space="preserve">Тема: </w:t>
      </w:r>
      <w:r w:rsidR="00B87732" w:rsidRPr="00197447">
        <w:rPr>
          <w:rFonts w:cs="Times New Roman"/>
          <w:sz w:val="28"/>
          <w:szCs w:val="28"/>
        </w:rPr>
        <w:t xml:space="preserve">Болезни зубов. Кариес и его осложнения. </w:t>
      </w:r>
      <w:r w:rsidR="00B87732" w:rsidRPr="009B3E01">
        <w:rPr>
          <w:rFonts w:cs="Times New Roman"/>
          <w:sz w:val="28"/>
          <w:szCs w:val="28"/>
        </w:rPr>
        <w:t>Написание зубной формулы</w:t>
      </w:r>
      <w:r w:rsidR="00B87732">
        <w:rPr>
          <w:rFonts w:cs="Times New Roman"/>
          <w:sz w:val="28"/>
          <w:szCs w:val="28"/>
        </w:rPr>
        <w:t xml:space="preserve">. </w:t>
      </w:r>
      <w:r w:rsidR="00B87732" w:rsidRPr="00197447">
        <w:rPr>
          <w:rFonts w:cs="Times New Roman"/>
          <w:sz w:val="28"/>
          <w:szCs w:val="28"/>
        </w:rPr>
        <w:t>Индексы, используемые при изучении заболеваемости кариесом зубов (распространенность, интенсивность кариеса) Оценка показателей распространенности и интенсивности кариеса зубов у взрослых и детей Российской Федерации. Современные средства индивидуальной профилактики кариеса зубов. Роль фтора в профилактике кариеса зубов. Фторирование воды, соли и молока.</w:t>
      </w:r>
    </w:p>
    <w:p w:rsidR="005B2E08" w:rsidRDefault="00990987" w:rsidP="008E3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5B2E08" w:rsidRPr="00CF7B70" w:rsidRDefault="00CF7B70" w:rsidP="00A70597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F7B70">
        <w:rPr>
          <w:sz w:val="28"/>
          <w:szCs w:val="28"/>
        </w:rPr>
        <w:t>Патогенетические механизмы кариеса зубов.</w:t>
      </w:r>
      <w:r>
        <w:rPr>
          <w:sz w:val="28"/>
          <w:szCs w:val="28"/>
        </w:rPr>
        <w:t xml:space="preserve"> </w:t>
      </w:r>
      <w:r w:rsidR="00990987" w:rsidRPr="00CF7B70">
        <w:rPr>
          <w:sz w:val="28"/>
          <w:szCs w:val="28"/>
        </w:rPr>
        <w:t>Микробиология кариеса.</w:t>
      </w:r>
    </w:p>
    <w:p w:rsidR="005B2E08" w:rsidRDefault="00990987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Индексы, используемые при изучении заболеваемости кариесом зубов (распространенность, интенсивность кариеса). Распространенность и интенсивность кариеса зубов среди населения Российской Федерации.</w:t>
      </w:r>
    </w:p>
    <w:p w:rsidR="005B2E08" w:rsidRDefault="00990987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средства индивидуальной профилактики кариеса зубов.</w:t>
      </w:r>
    </w:p>
    <w:p w:rsidR="005B2E08" w:rsidRDefault="00990987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Роль фтора в профилактике кариеса зубов.</w:t>
      </w:r>
    </w:p>
    <w:p w:rsidR="005B2E08" w:rsidRDefault="00990987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Фторирование воды. История. Принципы. Методика.</w:t>
      </w:r>
    </w:p>
    <w:p w:rsidR="005B2E08" w:rsidRDefault="00990987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Фторирование соли. Обоснование целесообразности внедрения фторированной соли. Методы и реагенты для добавления фторида в соль.</w:t>
      </w:r>
    </w:p>
    <w:p w:rsidR="005B2E08" w:rsidRDefault="00990987">
      <w:pPr>
        <w:pStyle w:val="a5"/>
        <w:numPr>
          <w:ilvl w:val="0"/>
          <w:numId w:val="8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Фторирование молока. Особенности фторированного молока. Эффективность фторирования молока для профилактики кариеса зубов. </w:t>
      </w:r>
    </w:p>
    <w:p w:rsidR="005B2E08" w:rsidRDefault="00990987">
      <w:pPr>
        <w:pStyle w:val="a6"/>
        <w:numPr>
          <w:ilvl w:val="0"/>
          <w:numId w:val="8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Фторид и флюороз.</w:t>
      </w:r>
    </w:p>
    <w:p w:rsidR="005B2E08" w:rsidRDefault="00CF7B70">
      <w:pPr>
        <w:pStyle w:val="a6"/>
        <w:numPr>
          <w:ilvl w:val="0"/>
          <w:numId w:val="8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Понятия об осложнениях кариеса. Пульпит, периодонтит. Этиология, патогенез</w:t>
      </w:r>
      <w:r w:rsidR="00990987">
        <w:rPr>
          <w:sz w:val="28"/>
          <w:szCs w:val="28"/>
        </w:rPr>
        <w:t>.</w:t>
      </w:r>
    </w:p>
    <w:p w:rsidR="00B87732" w:rsidRPr="00B87732" w:rsidRDefault="00B87732" w:rsidP="008B17DC">
      <w:pPr>
        <w:pStyle w:val="a6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contextualSpacing/>
        <w:jc w:val="both"/>
        <w:rPr>
          <w:sz w:val="28"/>
          <w:szCs w:val="28"/>
        </w:rPr>
      </w:pPr>
      <w:r w:rsidRPr="00B87732">
        <w:rPr>
          <w:rFonts w:cs="Times New Roman"/>
          <w:sz w:val="28"/>
          <w:szCs w:val="28"/>
        </w:rPr>
        <w:t>Зубная формула пациента. Написание, оценка.</w:t>
      </w:r>
    </w:p>
    <w:p w:rsidR="005B2E08" w:rsidRPr="00CF7B70" w:rsidRDefault="00990987" w:rsidP="007E1B5F">
      <w:pPr>
        <w:pStyle w:val="a6"/>
        <w:numPr>
          <w:ilvl w:val="0"/>
          <w:numId w:val="8"/>
        </w:numPr>
        <w:spacing w:line="259" w:lineRule="auto"/>
        <w:jc w:val="both"/>
        <w:rPr>
          <w:sz w:val="28"/>
          <w:szCs w:val="28"/>
        </w:rPr>
      </w:pPr>
      <w:r w:rsidRPr="00CF7B70">
        <w:rPr>
          <w:sz w:val="28"/>
          <w:szCs w:val="28"/>
        </w:rPr>
        <w:t>Влияние хроническ</w:t>
      </w:r>
      <w:r w:rsidR="00CF7B70">
        <w:rPr>
          <w:sz w:val="28"/>
          <w:szCs w:val="28"/>
        </w:rPr>
        <w:t>их</w:t>
      </w:r>
      <w:r w:rsidRPr="00CF7B70">
        <w:rPr>
          <w:sz w:val="28"/>
          <w:szCs w:val="28"/>
        </w:rPr>
        <w:t xml:space="preserve"> одонтогенн</w:t>
      </w:r>
      <w:r w:rsidR="00CF7B70">
        <w:rPr>
          <w:sz w:val="28"/>
          <w:szCs w:val="28"/>
        </w:rPr>
        <w:t>ых</w:t>
      </w:r>
      <w:r w:rsidRPr="00CF7B70">
        <w:rPr>
          <w:sz w:val="28"/>
          <w:szCs w:val="28"/>
        </w:rPr>
        <w:t xml:space="preserve"> очаг</w:t>
      </w:r>
      <w:r w:rsidR="00CF7B70">
        <w:rPr>
          <w:sz w:val="28"/>
          <w:szCs w:val="28"/>
        </w:rPr>
        <w:t>ов</w:t>
      </w:r>
      <w:r w:rsidRPr="00CF7B70">
        <w:rPr>
          <w:sz w:val="28"/>
          <w:szCs w:val="28"/>
        </w:rPr>
        <w:t xml:space="preserve"> воспаления на состояние организма человека</w:t>
      </w:r>
    </w:p>
    <w:p w:rsidR="005B2E08" w:rsidRDefault="005B2E08">
      <w:pPr>
        <w:pStyle w:val="a6"/>
        <w:tabs>
          <w:tab w:val="left" w:pos="8528"/>
        </w:tabs>
        <w:spacing w:after="160" w:line="259" w:lineRule="auto"/>
        <w:jc w:val="both"/>
        <w:rPr>
          <w:sz w:val="28"/>
          <w:szCs w:val="28"/>
        </w:rPr>
      </w:pPr>
    </w:p>
    <w:p w:rsidR="005B2E08" w:rsidRDefault="005B2E08">
      <w:pPr>
        <w:jc w:val="both"/>
        <w:rPr>
          <w:b/>
          <w:bCs/>
          <w:sz w:val="28"/>
          <w:szCs w:val="28"/>
        </w:rPr>
      </w:pPr>
    </w:p>
    <w:p w:rsidR="005B2E08" w:rsidRDefault="005B2E08">
      <w:pPr>
        <w:jc w:val="both"/>
        <w:rPr>
          <w:b/>
          <w:bCs/>
          <w:sz w:val="28"/>
          <w:szCs w:val="28"/>
        </w:rPr>
      </w:pPr>
    </w:p>
    <w:p w:rsidR="005B2E08" w:rsidRDefault="005B2E08">
      <w:pPr>
        <w:jc w:val="both"/>
        <w:rPr>
          <w:b/>
          <w:bCs/>
          <w:sz w:val="28"/>
          <w:szCs w:val="28"/>
        </w:rPr>
      </w:pPr>
    </w:p>
    <w:p w:rsidR="005B2E08" w:rsidRDefault="005B2E08">
      <w:pPr>
        <w:jc w:val="both"/>
        <w:rPr>
          <w:b/>
          <w:bCs/>
          <w:sz w:val="28"/>
          <w:szCs w:val="28"/>
        </w:rPr>
      </w:pPr>
    </w:p>
    <w:p w:rsidR="005B2E08" w:rsidRDefault="005B2E08">
      <w:pPr>
        <w:jc w:val="both"/>
        <w:rPr>
          <w:b/>
          <w:bCs/>
          <w:sz w:val="28"/>
          <w:szCs w:val="28"/>
        </w:rPr>
      </w:pPr>
    </w:p>
    <w:p w:rsidR="005B2E08" w:rsidRDefault="005B2E08">
      <w:pPr>
        <w:jc w:val="both"/>
        <w:rPr>
          <w:b/>
          <w:bCs/>
          <w:sz w:val="28"/>
          <w:szCs w:val="28"/>
        </w:rPr>
      </w:pPr>
    </w:p>
    <w:p w:rsidR="005B2E08" w:rsidRDefault="005B2E08">
      <w:pPr>
        <w:jc w:val="both"/>
        <w:rPr>
          <w:b/>
          <w:bCs/>
          <w:sz w:val="28"/>
          <w:szCs w:val="28"/>
        </w:rPr>
      </w:pPr>
    </w:p>
    <w:p w:rsidR="005B2E08" w:rsidRDefault="005B2E08">
      <w:pPr>
        <w:jc w:val="both"/>
        <w:rPr>
          <w:b/>
          <w:bCs/>
          <w:sz w:val="28"/>
          <w:szCs w:val="28"/>
        </w:rPr>
      </w:pPr>
    </w:p>
    <w:p w:rsidR="00AF0010" w:rsidRDefault="00AF0010">
      <w:pPr>
        <w:jc w:val="center"/>
        <w:rPr>
          <w:b/>
          <w:bCs/>
          <w:sz w:val="28"/>
          <w:szCs w:val="28"/>
        </w:rPr>
      </w:pPr>
    </w:p>
    <w:p w:rsidR="005B2E08" w:rsidRDefault="009909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Модуль. О</w:t>
      </w:r>
      <w:r w:rsidR="008E3A55">
        <w:rPr>
          <w:b/>
          <w:bCs/>
          <w:sz w:val="28"/>
          <w:szCs w:val="28"/>
        </w:rPr>
        <w:t>сновы челюстно-лицевой хирургии</w:t>
      </w:r>
    </w:p>
    <w:p w:rsidR="008E3A55" w:rsidRDefault="008E3A55">
      <w:pPr>
        <w:jc w:val="center"/>
        <w:rPr>
          <w:b/>
          <w:bCs/>
          <w:sz w:val="28"/>
          <w:szCs w:val="28"/>
        </w:rPr>
      </w:pPr>
    </w:p>
    <w:p w:rsidR="005B2E08" w:rsidRDefault="009909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№4</w:t>
      </w:r>
    </w:p>
    <w:p w:rsidR="005B2E08" w:rsidRDefault="008E3A55" w:rsidP="008E3A5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0987">
        <w:rPr>
          <w:sz w:val="28"/>
          <w:szCs w:val="28"/>
        </w:rPr>
        <w:t>Тема: Поняти</w:t>
      </w:r>
      <w:r w:rsidR="00603888">
        <w:rPr>
          <w:sz w:val="28"/>
          <w:szCs w:val="28"/>
        </w:rPr>
        <w:t>я</w:t>
      </w:r>
      <w:r w:rsidR="00990987">
        <w:rPr>
          <w:sz w:val="28"/>
          <w:szCs w:val="28"/>
        </w:rPr>
        <w:t xml:space="preserve"> об основных одонтогенных воспалительных заболеваниях челюстно-лицевой области: периостит, остеомиелит, лимфаденит, абсцесс, флегмона. Классификация. </w:t>
      </w:r>
      <w:r w:rsidR="00603888">
        <w:rPr>
          <w:sz w:val="28"/>
          <w:szCs w:val="28"/>
        </w:rPr>
        <w:t>Этиология, патогенез</w:t>
      </w:r>
      <w:r w:rsidR="00990987">
        <w:rPr>
          <w:sz w:val="28"/>
          <w:szCs w:val="28"/>
        </w:rPr>
        <w:t xml:space="preserve"> воспалительных заболеваний челюстно-лицевой области, их осложнения. Профилактика.</w:t>
      </w:r>
    </w:p>
    <w:p w:rsidR="005B2E08" w:rsidRDefault="008E3A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0987">
        <w:rPr>
          <w:sz w:val="28"/>
          <w:szCs w:val="28"/>
        </w:rPr>
        <w:t xml:space="preserve">Вопросы: </w:t>
      </w:r>
    </w:p>
    <w:p w:rsidR="005B2E08" w:rsidRDefault="00990987">
      <w:pPr>
        <w:pStyle w:val="20"/>
        <w:numPr>
          <w:ilvl w:val="0"/>
          <w:numId w:val="10"/>
        </w:numPr>
      </w:pPr>
      <w:r>
        <w:t xml:space="preserve">Анатомо-физиологические особенности челюстно-лицевой области. </w:t>
      </w:r>
    </w:p>
    <w:p w:rsidR="005B2E08" w:rsidRDefault="00990987">
      <w:pPr>
        <w:pStyle w:val="20"/>
        <w:numPr>
          <w:ilvl w:val="0"/>
          <w:numId w:val="10"/>
        </w:numPr>
      </w:pPr>
      <w:r>
        <w:t xml:space="preserve">Классификация воспалительных заболеваний челюстно-лицевой области. </w:t>
      </w:r>
    </w:p>
    <w:p w:rsidR="005B2E08" w:rsidRDefault="00990987">
      <w:pPr>
        <w:pStyle w:val="20"/>
        <w:numPr>
          <w:ilvl w:val="0"/>
          <w:numId w:val="10"/>
        </w:numPr>
      </w:pPr>
      <w:r>
        <w:t>Этиология, патогенез острого серозного и гнойного периостита.</w:t>
      </w:r>
    </w:p>
    <w:p w:rsidR="005B2E08" w:rsidRDefault="00990987">
      <w:pPr>
        <w:pStyle w:val="20"/>
        <w:numPr>
          <w:ilvl w:val="0"/>
          <w:numId w:val="10"/>
        </w:numPr>
      </w:pPr>
      <w:r>
        <w:t xml:space="preserve">Этиология, патогенез </w:t>
      </w:r>
      <w:proofErr w:type="spellStart"/>
      <w:r>
        <w:t>одонтогенного</w:t>
      </w:r>
      <w:proofErr w:type="spellEnd"/>
      <w:r>
        <w:t xml:space="preserve"> остеомиелита челюстей.</w:t>
      </w:r>
    </w:p>
    <w:p w:rsidR="005B2E08" w:rsidRDefault="00990987">
      <w:pPr>
        <w:pStyle w:val="20"/>
        <w:numPr>
          <w:ilvl w:val="0"/>
          <w:numId w:val="10"/>
        </w:numPr>
      </w:pPr>
      <w:r>
        <w:t>Этиология, патогенез острых и хронических лимфаденитов.</w:t>
      </w:r>
    </w:p>
    <w:p w:rsidR="005B2E08" w:rsidRDefault="00990987">
      <w:pPr>
        <w:pStyle w:val="20"/>
        <w:numPr>
          <w:ilvl w:val="0"/>
          <w:numId w:val="11"/>
        </w:numPr>
      </w:pPr>
      <w:r>
        <w:t>Определение понятий: воспалительный инфильтрат, абсцесс, флегмона. Патологическая анатомия при абсцессах и флегмонах. Стадии воспалительной реакции.</w:t>
      </w:r>
    </w:p>
    <w:p w:rsidR="005B2E08" w:rsidRDefault="00990987">
      <w:pPr>
        <w:pStyle w:val="20"/>
        <w:numPr>
          <w:ilvl w:val="0"/>
          <w:numId w:val="10"/>
        </w:numPr>
      </w:pPr>
      <w:r>
        <w:t xml:space="preserve">Клинико-лабораторное обследование пациентов при воспалительных заболеваниях челюстно-лицевой области. </w:t>
      </w:r>
    </w:p>
    <w:p w:rsidR="005B2E08" w:rsidRDefault="00990987">
      <w:pPr>
        <w:pStyle w:val="20"/>
        <w:numPr>
          <w:ilvl w:val="0"/>
          <w:numId w:val="10"/>
        </w:numPr>
      </w:pPr>
      <w:r>
        <w:t>Принципы лечения и профилактики воспалительных заболеваний челюстно-лицевой области. Осложнения гнойно-воспалительных заболеваний и их профилактика.</w:t>
      </w:r>
    </w:p>
    <w:p w:rsidR="005B2E08" w:rsidRDefault="005B2E08">
      <w:pPr>
        <w:tabs>
          <w:tab w:val="left" w:pos="8528"/>
        </w:tabs>
        <w:jc w:val="both"/>
        <w:rPr>
          <w:sz w:val="28"/>
          <w:szCs w:val="28"/>
        </w:rPr>
      </w:pPr>
    </w:p>
    <w:p w:rsidR="005B2E08" w:rsidRDefault="005B2E08">
      <w:pPr>
        <w:tabs>
          <w:tab w:val="left" w:pos="8528"/>
        </w:tabs>
        <w:jc w:val="both"/>
        <w:rPr>
          <w:sz w:val="28"/>
          <w:szCs w:val="28"/>
        </w:rPr>
      </w:pPr>
    </w:p>
    <w:p w:rsidR="005B2E08" w:rsidRDefault="009909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№5</w:t>
      </w:r>
    </w:p>
    <w:p w:rsidR="005B2E08" w:rsidRDefault="008E3A55" w:rsidP="008E3A5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0987">
        <w:rPr>
          <w:sz w:val="28"/>
          <w:szCs w:val="28"/>
        </w:rPr>
        <w:t>Тема: Статистика и структура травматизма челюстно-лицевой области в России. Особенности повреждений челюстной лицевой области. Травмы мягких тканей и костей лицевого скелета. Переломы нижней челюсти. Классификация. Оказание неотложной помощи в условиях чрезвычайных ситуаций, в очагах массового поражения. Транспортная иммобилизация при переломах нижней челюсти.</w:t>
      </w:r>
    </w:p>
    <w:p w:rsidR="005B2E08" w:rsidRDefault="008E3A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0987">
        <w:rPr>
          <w:sz w:val="28"/>
          <w:szCs w:val="28"/>
        </w:rPr>
        <w:t>Вопросы:</w:t>
      </w:r>
    </w:p>
    <w:p w:rsidR="005B2E08" w:rsidRPr="008E3A55" w:rsidRDefault="00990987" w:rsidP="008E3A55">
      <w:pPr>
        <w:pStyle w:val="a6"/>
        <w:numPr>
          <w:ilvl w:val="0"/>
          <w:numId w:val="28"/>
        </w:numPr>
        <w:tabs>
          <w:tab w:val="left" w:pos="0"/>
        </w:tabs>
        <w:jc w:val="both"/>
        <w:rPr>
          <w:sz w:val="28"/>
          <w:szCs w:val="28"/>
        </w:rPr>
      </w:pPr>
      <w:r w:rsidRPr="008E3A55">
        <w:rPr>
          <w:sz w:val="28"/>
          <w:szCs w:val="28"/>
        </w:rPr>
        <w:t>Статистика и структура травматизма челюстно-лицевой области.</w:t>
      </w:r>
    </w:p>
    <w:p w:rsidR="005B2E08" w:rsidRPr="008E3A55" w:rsidRDefault="00990987" w:rsidP="008E3A55">
      <w:pPr>
        <w:pStyle w:val="a6"/>
        <w:numPr>
          <w:ilvl w:val="0"/>
          <w:numId w:val="28"/>
        </w:numPr>
        <w:tabs>
          <w:tab w:val="left" w:pos="0"/>
        </w:tabs>
        <w:jc w:val="both"/>
        <w:rPr>
          <w:sz w:val="28"/>
          <w:szCs w:val="28"/>
        </w:rPr>
      </w:pPr>
      <w:r w:rsidRPr="008E3A55">
        <w:rPr>
          <w:sz w:val="28"/>
          <w:szCs w:val="28"/>
        </w:rPr>
        <w:t>Классификация травматических повреждений челюстно-лицевой области.</w:t>
      </w:r>
    </w:p>
    <w:p w:rsidR="005B2E08" w:rsidRPr="008E3A55" w:rsidRDefault="00990987" w:rsidP="008E3A55">
      <w:pPr>
        <w:pStyle w:val="a6"/>
        <w:numPr>
          <w:ilvl w:val="0"/>
          <w:numId w:val="28"/>
        </w:numPr>
        <w:tabs>
          <w:tab w:val="left" w:pos="0"/>
        </w:tabs>
        <w:jc w:val="both"/>
        <w:rPr>
          <w:sz w:val="28"/>
          <w:szCs w:val="28"/>
        </w:rPr>
      </w:pPr>
      <w:r w:rsidRPr="008E3A55">
        <w:rPr>
          <w:sz w:val="28"/>
          <w:szCs w:val="28"/>
        </w:rPr>
        <w:t>Особенности повреждений мягких тканей челюстно-лицевой области.</w:t>
      </w:r>
    </w:p>
    <w:p w:rsidR="005B2E08" w:rsidRPr="008E3A55" w:rsidRDefault="00990987" w:rsidP="008E3A55">
      <w:pPr>
        <w:pStyle w:val="a6"/>
        <w:numPr>
          <w:ilvl w:val="0"/>
          <w:numId w:val="28"/>
        </w:numPr>
        <w:tabs>
          <w:tab w:val="left" w:pos="0"/>
        </w:tabs>
        <w:jc w:val="both"/>
        <w:rPr>
          <w:sz w:val="28"/>
          <w:szCs w:val="28"/>
        </w:rPr>
      </w:pPr>
      <w:r w:rsidRPr="008E3A55">
        <w:rPr>
          <w:sz w:val="28"/>
          <w:szCs w:val="28"/>
        </w:rPr>
        <w:t xml:space="preserve">Способы остановки кровотечений. </w:t>
      </w:r>
    </w:p>
    <w:p w:rsidR="00530D89" w:rsidRPr="008E3A55" w:rsidRDefault="00990987" w:rsidP="008E3A55">
      <w:pPr>
        <w:pStyle w:val="a6"/>
        <w:numPr>
          <w:ilvl w:val="0"/>
          <w:numId w:val="28"/>
        </w:numPr>
        <w:tabs>
          <w:tab w:val="left" w:pos="0"/>
        </w:tabs>
        <w:jc w:val="both"/>
        <w:rPr>
          <w:sz w:val="28"/>
          <w:szCs w:val="28"/>
        </w:rPr>
      </w:pPr>
      <w:r w:rsidRPr="008E3A55">
        <w:rPr>
          <w:sz w:val="28"/>
          <w:szCs w:val="28"/>
        </w:rPr>
        <w:t>Классификация переломов нижней челюсти.</w:t>
      </w:r>
    </w:p>
    <w:p w:rsidR="005B2E08" w:rsidRPr="008E3A55" w:rsidRDefault="00990987" w:rsidP="008E3A55">
      <w:pPr>
        <w:pStyle w:val="a6"/>
        <w:numPr>
          <w:ilvl w:val="0"/>
          <w:numId w:val="28"/>
        </w:numPr>
        <w:tabs>
          <w:tab w:val="left" w:pos="0"/>
        </w:tabs>
        <w:jc w:val="both"/>
        <w:rPr>
          <w:sz w:val="28"/>
          <w:szCs w:val="28"/>
        </w:rPr>
      </w:pPr>
      <w:r w:rsidRPr="008E3A55">
        <w:rPr>
          <w:sz w:val="28"/>
          <w:szCs w:val="28"/>
        </w:rPr>
        <w:t>Временная транспортная иммобилизация при переломах нижней челюсти.</w:t>
      </w:r>
    </w:p>
    <w:p w:rsidR="005B2E08" w:rsidRPr="008E3A55" w:rsidRDefault="00990987" w:rsidP="008E3A55">
      <w:pPr>
        <w:pStyle w:val="a6"/>
        <w:numPr>
          <w:ilvl w:val="0"/>
          <w:numId w:val="28"/>
        </w:numPr>
        <w:tabs>
          <w:tab w:val="left" w:pos="0"/>
        </w:tabs>
        <w:jc w:val="both"/>
        <w:rPr>
          <w:sz w:val="28"/>
          <w:szCs w:val="28"/>
        </w:rPr>
      </w:pPr>
      <w:r w:rsidRPr="008E3A55">
        <w:rPr>
          <w:sz w:val="28"/>
          <w:szCs w:val="28"/>
        </w:rPr>
        <w:t>Оказание неотложной помощи при переломах нижней челюсти на догоспитальном этапе в условиях чрезвычайных ситуаций, в очагах массового поражения.</w:t>
      </w:r>
    </w:p>
    <w:p w:rsidR="005B2E08" w:rsidRPr="008E3A55" w:rsidRDefault="00990987" w:rsidP="008E3A55">
      <w:pPr>
        <w:pStyle w:val="a6"/>
        <w:numPr>
          <w:ilvl w:val="0"/>
          <w:numId w:val="28"/>
        </w:numPr>
        <w:tabs>
          <w:tab w:val="left" w:pos="0"/>
        </w:tabs>
        <w:jc w:val="both"/>
        <w:rPr>
          <w:sz w:val="28"/>
          <w:szCs w:val="28"/>
        </w:rPr>
      </w:pPr>
      <w:r w:rsidRPr="008E3A55">
        <w:rPr>
          <w:sz w:val="28"/>
          <w:szCs w:val="28"/>
        </w:rPr>
        <w:t xml:space="preserve">Оказание неотложной помощи при повреждениях мягких тканей челюстно-лицевой области на догоспитальном этапе в условиях чрезвычайных ситуаций, в очагах массового поражения. </w:t>
      </w:r>
    </w:p>
    <w:p w:rsidR="005B2E08" w:rsidRDefault="005B2E08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5B2E08" w:rsidRDefault="005B2E08">
      <w:pPr>
        <w:tabs>
          <w:tab w:val="left" w:pos="8528"/>
        </w:tabs>
        <w:jc w:val="both"/>
        <w:rPr>
          <w:sz w:val="28"/>
          <w:szCs w:val="28"/>
        </w:rPr>
      </w:pPr>
    </w:p>
    <w:p w:rsidR="005B2E08" w:rsidRDefault="009909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№6</w:t>
      </w:r>
    </w:p>
    <w:p w:rsidR="005B2E08" w:rsidRDefault="008E3A55" w:rsidP="008E3A5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0987">
        <w:rPr>
          <w:sz w:val="28"/>
          <w:szCs w:val="28"/>
        </w:rPr>
        <w:t>Тема: Переломы верхней челюсти и скуловой кости. Классификация. Оказание неотложной помощи в условиях чрезвычайных ситуаций, в очагах массового поражения. Уход за больными с повреждениями челюстно-лицевой области. Организация питания.</w:t>
      </w:r>
    </w:p>
    <w:p w:rsidR="005B2E08" w:rsidRDefault="008E3A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0987">
        <w:rPr>
          <w:sz w:val="28"/>
          <w:szCs w:val="28"/>
        </w:rPr>
        <w:t>Вопросы:</w:t>
      </w:r>
    </w:p>
    <w:p w:rsidR="005B2E08" w:rsidRPr="008E3A55" w:rsidRDefault="00530D89" w:rsidP="008E3A55">
      <w:pPr>
        <w:pStyle w:val="a6"/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</w:rPr>
      </w:pPr>
      <w:r w:rsidRPr="008E3A55">
        <w:rPr>
          <w:sz w:val="28"/>
          <w:szCs w:val="28"/>
        </w:rPr>
        <w:t>Классификация переломов</w:t>
      </w:r>
      <w:r w:rsidR="00990987" w:rsidRPr="008E3A55">
        <w:rPr>
          <w:sz w:val="28"/>
          <w:szCs w:val="28"/>
        </w:rPr>
        <w:t xml:space="preserve"> верхней челюсти.</w:t>
      </w:r>
    </w:p>
    <w:p w:rsidR="005B2E08" w:rsidRPr="008E3A55" w:rsidRDefault="00990987" w:rsidP="008E3A55">
      <w:pPr>
        <w:pStyle w:val="a6"/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</w:rPr>
      </w:pPr>
      <w:r w:rsidRPr="008E3A55">
        <w:rPr>
          <w:sz w:val="28"/>
          <w:szCs w:val="28"/>
        </w:rPr>
        <w:t>Классификация переломов скуловой кости.</w:t>
      </w:r>
    </w:p>
    <w:p w:rsidR="00AF0010" w:rsidRDefault="00AF0010" w:rsidP="008E3A55">
      <w:pPr>
        <w:pStyle w:val="a5"/>
        <w:numPr>
          <w:ilvl w:val="0"/>
          <w:numId w:val="29"/>
        </w:numPr>
        <w:shd w:val="clear" w:color="auto" w:fill="FFFFFF"/>
        <w:tabs>
          <w:tab w:val="left" w:pos="0"/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Множественная, сочетанная и комбинированная травма челюстно-лицевой области. </w:t>
      </w:r>
    </w:p>
    <w:p w:rsidR="005B2E08" w:rsidRPr="008E3A55" w:rsidRDefault="00990987" w:rsidP="008E3A55">
      <w:pPr>
        <w:pStyle w:val="a6"/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</w:rPr>
      </w:pPr>
      <w:r w:rsidRPr="008E3A55">
        <w:rPr>
          <w:sz w:val="28"/>
          <w:szCs w:val="28"/>
        </w:rPr>
        <w:t>Оказание неотложной помощи при переломах верхней челюсти на догоспитальном этапе.</w:t>
      </w:r>
    </w:p>
    <w:p w:rsidR="005B2E08" w:rsidRPr="008E3A55" w:rsidRDefault="00990987" w:rsidP="008E3A55">
      <w:pPr>
        <w:pStyle w:val="a6"/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</w:rPr>
      </w:pPr>
      <w:r w:rsidRPr="008E3A55">
        <w:rPr>
          <w:sz w:val="28"/>
          <w:szCs w:val="28"/>
        </w:rPr>
        <w:t>Оказание неотложной помощи при переломах скуловой кости на догоспитальном этапе.</w:t>
      </w:r>
    </w:p>
    <w:p w:rsidR="005B2E08" w:rsidRPr="008E3A55" w:rsidRDefault="00990987" w:rsidP="008E3A55">
      <w:pPr>
        <w:pStyle w:val="a6"/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</w:rPr>
      </w:pPr>
      <w:r w:rsidRPr="008E3A55">
        <w:rPr>
          <w:sz w:val="28"/>
          <w:szCs w:val="28"/>
        </w:rPr>
        <w:t>Оказание неотложной помощи при сочетанной травме на догоспитальном этапе.</w:t>
      </w:r>
    </w:p>
    <w:p w:rsidR="00530D89" w:rsidRPr="008E3A55" w:rsidRDefault="00990987" w:rsidP="008E3A55">
      <w:pPr>
        <w:pStyle w:val="a6"/>
        <w:numPr>
          <w:ilvl w:val="0"/>
          <w:numId w:val="29"/>
        </w:numPr>
        <w:tabs>
          <w:tab w:val="left" w:pos="0"/>
        </w:tabs>
        <w:jc w:val="both"/>
        <w:rPr>
          <w:sz w:val="28"/>
          <w:szCs w:val="28"/>
        </w:rPr>
      </w:pPr>
      <w:r w:rsidRPr="008E3A55">
        <w:rPr>
          <w:sz w:val="28"/>
          <w:szCs w:val="28"/>
        </w:rPr>
        <w:t>Оказание неотложной помощи при кровотечениях, асфиксии, шоке при травматических повреждениях челюстно-лицевой области.</w:t>
      </w:r>
      <w:r w:rsidR="00530D89" w:rsidRPr="008E3A55">
        <w:rPr>
          <w:sz w:val="28"/>
          <w:szCs w:val="28"/>
        </w:rPr>
        <w:t xml:space="preserve"> </w:t>
      </w:r>
    </w:p>
    <w:p w:rsidR="005B2E08" w:rsidRDefault="00990987" w:rsidP="008E3A55">
      <w:pPr>
        <w:pStyle w:val="a5"/>
        <w:numPr>
          <w:ilvl w:val="0"/>
          <w:numId w:val="29"/>
        </w:numPr>
        <w:shd w:val="clear" w:color="auto" w:fill="FFFFFF"/>
        <w:tabs>
          <w:tab w:val="left" w:pos="0"/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Временная транспортная иммобилизация при переломах верхней челюсти.</w:t>
      </w:r>
    </w:p>
    <w:p w:rsidR="005B2E08" w:rsidRDefault="00990987" w:rsidP="008E3A55">
      <w:pPr>
        <w:pStyle w:val="a5"/>
        <w:numPr>
          <w:ilvl w:val="0"/>
          <w:numId w:val="29"/>
        </w:numPr>
        <w:shd w:val="clear" w:color="auto" w:fill="FFFFFF"/>
        <w:tabs>
          <w:tab w:val="left" w:pos="0"/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транспортировки больных с сочетанными повреждениями.</w:t>
      </w:r>
    </w:p>
    <w:p w:rsidR="005B2E08" w:rsidRPr="00AF0010" w:rsidRDefault="00990987" w:rsidP="008E3A55">
      <w:pPr>
        <w:pStyle w:val="a5"/>
        <w:numPr>
          <w:ilvl w:val="0"/>
          <w:numId w:val="29"/>
        </w:numPr>
        <w:shd w:val="clear" w:color="auto" w:fill="FFFFFF"/>
        <w:tabs>
          <w:tab w:val="left" w:pos="0"/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Уход за больными с повреждениями челюстно-лицевой области. Организация питания.</w:t>
      </w:r>
    </w:p>
    <w:p w:rsidR="005B2E08" w:rsidRDefault="005B2E08">
      <w:pPr>
        <w:tabs>
          <w:tab w:val="left" w:pos="8528"/>
        </w:tabs>
        <w:jc w:val="both"/>
        <w:rPr>
          <w:sz w:val="28"/>
          <w:szCs w:val="28"/>
        </w:rPr>
      </w:pPr>
    </w:p>
    <w:p w:rsidR="005B2E08" w:rsidRDefault="005B2E08">
      <w:pPr>
        <w:tabs>
          <w:tab w:val="left" w:pos="8528"/>
        </w:tabs>
        <w:jc w:val="both"/>
        <w:rPr>
          <w:sz w:val="28"/>
          <w:szCs w:val="28"/>
        </w:rPr>
      </w:pPr>
    </w:p>
    <w:p w:rsidR="005B2E08" w:rsidRDefault="009909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№7</w:t>
      </w:r>
    </w:p>
    <w:p w:rsidR="005B2E08" w:rsidRDefault="008E3A55" w:rsidP="008E3A5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0987">
        <w:rPr>
          <w:sz w:val="28"/>
          <w:szCs w:val="28"/>
        </w:rPr>
        <w:t>Тема: Структура онкологической службы в России. Понятие об онкологической настороженности.  Методы диагностики онкологических заболеваний челюстно-лицевой области. Биопсия как вид клинической диагностики. Основные принципы лечения доброкачественных и злокачественных опухолей челюстно-лицевой области. Профилактика опухолей челюстно-лицевой области.</w:t>
      </w:r>
    </w:p>
    <w:p w:rsidR="005B2E08" w:rsidRDefault="008E3A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0987">
        <w:rPr>
          <w:sz w:val="28"/>
          <w:szCs w:val="28"/>
        </w:rPr>
        <w:t>Вопросы:</w:t>
      </w:r>
    </w:p>
    <w:p w:rsidR="005B2E08" w:rsidRDefault="00990987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Структура онкологической службы в России.</w:t>
      </w:r>
    </w:p>
    <w:p w:rsidR="005B2E08" w:rsidRDefault="00990987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опухолями кожи, нижней губы, органов полости рта в России</w:t>
      </w:r>
      <w:r>
        <w:t>.</w:t>
      </w:r>
    </w:p>
    <w:p w:rsidR="005B2E08" w:rsidRDefault="00990987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об онкологической настороженности. </w:t>
      </w:r>
    </w:p>
    <w:p w:rsidR="005B2E08" w:rsidRDefault="00990987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Экзогенные и эндогенные факторы, способствующие возникновению предраковых состояний. </w:t>
      </w:r>
    </w:p>
    <w:p w:rsidR="005B2E08" w:rsidRDefault="00990987" w:rsidP="00530D89">
      <w:pPr>
        <w:pStyle w:val="a6"/>
        <w:numPr>
          <w:ilvl w:val="0"/>
          <w:numId w:val="18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диагностики онкологических заболеваний челюстно-лицевой области. </w:t>
      </w:r>
    </w:p>
    <w:p w:rsidR="005B2E08" w:rsidRDefault="00990987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Биопсия как вид клинической диагностики. </w:t>
      </w:r>
    </w:p>
    <w:p w:rsidR="005B2E08" w:rsidRDefault="00990987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обследования и лечения доброкачественных и злокачественных опухолей челюстно-лицевой области.</w:t>
      </w:r>
    </w:p>
    <w:p w:rsidR="005B2E08" w:rsidRDefault="00990987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опухолей челюстно-лицевой области.</w:t>
      </w:r>
    </w:p>
    <w:p w:rsidR="005B2E08" w:rsidRDefault="005B2E08">
      <w:pPr>
        <w:jc w:val="both"/>
        <w:rPr>
          <w:b/>
          <w:bCs/>
          <w:sz w:val="28"/>
          <w:szCs w:val="28"/>
        </w:rPr>
      </w:pPr>
    </w:p>
    <w:p w:rsidR="005B2E08" w:rsidRDefault="005B2E08">
      <w:pPr>
        <w:jc w:val="center"/>
        <w:rPr>
          <w:b/>
          <w:bCs/>
          <w:sz w:val="28"/>
          <w:szCs w:val="28"/>
        </w:rPr>
      </w:pPr>
    </w:p>
    <w:p w:rsidR="005B2E08" w:rsidRDefault="009909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№8</w:t>
      </w:r>
    </w:p>
    <w:p w:rsidR="005B2E08" w:rsidRDefault="008E3A55" w:rsidP="008E3A5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0987">
        <w:rPr>
          <w:sz w:val="28"/>
          <w:szCs w:val="28"/>
        </w:rPr>
        <w:t xml:space="preserve">Тема: Врожденные и приобретенные дефекты и деформации челюстно-лицевой области. Факторы риска возникновения зубочелюстных аномалий. Принципы профилактики зубочелюстных аномалий и деформаций. Врожденные расщелины губы и неба. </w:t>
      </w:r>
    </w:p>
    <w:p w:rsidR="005B2E08" w:rsidRDefault="008E3A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0987">
        <w:rPr>
          <w:sz w:val="28"/>
          <w:szCs w:val="28"/>
        </w:rPr>
        <w:t>Вопросы:</w:t>
      </w:r>
    </w:p>
    <w:p w:rsidR="005B2E08" w:rsidRPr="008E3A55" w:rsidRDefault="00530D89" w:rsidP="008E3A55">
      <w:pPr>
        <w:pStyle w:val="a6"/>
        <w:numPr>
          <w:ilvl w:val="0"/>
          <w:numId w:val="31"/>
        </w:num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8E3A55">
        <w:rPr>
          <w:sz w:val="28"/>
          <w:szCs w:val="28"/>
        </w:rPr>
        <w:t>В</w:t>
      </w:r>
      <w:r w:rsidR="00990987" w:rsidRPr="008E3A55">
        <w:rPr>
          <w:sz w:val="28"/>
          <w:szCs w:val="28"/>
        </w:rPr>
        <w:t>рожденны</w:t>
      </w:r>
      <w:r w:rsidRPr="008E3A55">
        <w:rPr>
          <w:sz w:val="28"/>
          <w:szCs w:val="28"/>
        </w:rPr>
        <w:t>е</w:t>
      </w:r>
      <w:r w:rsidR="00990987" w:rsidRPr="008E3A55">
        <w:rPr>
          <w:sz w:val="28"/>
          <w:szCs w:val="28"/>
        </w:rPr>
        <w:t xml:space="preserve"> и приобретенны</w:t>
      </w:r>
      <w:r w:rsidRPr="008E3A55">
        <w:rPr>
          <w:sz w:val="28"/>
          <w:szCs w:val="28"/>
        </w:rPr>
        <w:t>е</w:t>
      </w:r>
      <w:r w:rsidR="00990987" w:rsidRPr="008E3A55">
        <w:rPr>
          <w:sz w:val="28"/>
          <w:szCs w:val="28"/>
        </w:rPr>
        <w:t xml:space="preserve"> дефект</w:t>
      </w:r>
      <w:r w:rsidRPr="008E3A55">
        <w:rPr>
          <w:sz w:val="28"/>
          <w:szCs w:val="28"/>
        </w:rPr>
        <w:t>ы</w:t>
      </w:r>
      <w:r w:rsidR="00990987" w:rsidRPr="008E3A55">
        <w:rPr>
          <w:sz w:val="28"/>
          <w:szCs w:val="28"/>
        </w:rPr>
        <w:t xml:space="preserve"> и деформаци</w:t>
      </w:r>
      <w:r w:rsidRPr="008E3A55">
        <w:rPr>
          <w:sz w:val="28"/>
          <w:szCs w:val="28"/>
        </w:rPr>
        <w:t>и</w:t>
      </w:r>
      <w:r w:rsidR="00990987" w:rsidRPr="008E3A55">
        <w:rPr>
          <w:sz w:val="28"/>
          <w:szCs w:val="28"/>
        </w:rPr>
        <w:t xml:space="preserve"> челюстно-лицевой области. Этиология зубочелюстных аномалий.</w:t>
      </w:r>
    </w:p>
    <w:p w:rsidR="005B2E08" w:rsidRPr="008E3A55" w:rsidRDefault="00990987" w:rsidP="008E3A55">
      <w:pPr>
        <w:pStyle w:val="a6"/>
        <w:numPr>
          <w:ilvl w:val="0"/>
          <w:numId w:val="31"/>
        </w:num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8E3A55">
        <w:rPr>
          <w:sz w:val="28"/>
          <w:szCs w:val="28"/>
        </w:rPr>
        <w:t xml:space="preserve">Основные направления и методы профилактики зубочелюстных аномалий и деформаций. </w:t>
      </w:r>
    </w:p>
    <w:p w:rsidR="005B2E08" w:rsidRPr="008E3A55" w:rsidRDefault="00990987" w:rsidP="008E3A55">
      <w:pPr>
        <w:pStyle w:val="a6"/>
        <w:numPr>
          <w:ilvl w:val="0"/>
          <w:numId w:val="31"/>
        </w:num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8E3A55">
        <w:rPr>
          <w:sz w:val="28"/>
          <w:szCs w:val="28"/>
        </w:rPr>
        <w:t>Профилактика зубочелюстных аномалий и деформаций, связанных с вредными привычками, разрушением и отсутствием зубов, искусственным вскармливанием, в период внутриутробного развития.</w:t>
      </w:r>
    </w:p>
    <w:p w:rsidR="005B2E08" w:rsidRPr="008E3A55" w:rsidRDefault="00990987" w:rsidP="008E3A55">
      <w:pPr>
        <w:pStyle w:val="a6"/>
        <w:numPr>
          <w:ilvl w:val="0"/>
          <w:numId w:val="31"/>
        </w:num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8E3A55">
        <w:rPr>
          <w:sz w:val="28"/>
          <w:szCs w:val="28"/>
        </w:rPr>
        <w:t>Классификация врожденных расщелин губы и неба.</w:t>
      </w:r>
    </w:p>
    <w:p w:rsidR="005B2E08" w:rsidRPr="008E3A55" w:rsidRDefault="00990987" w:rsidP="008E3A55">
      <w:pPr>
        <w:pStyle w:val="a6"/>
        <w:numPr>
          <w:ilvl w:val="0"/>
          <w:numId w:val="31"/>
        </w:num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8E3A55">
        <w:rPr>
          <w:sz w:val="28"/>
          <w:szCs w:val="28"/>
        </w:rPr>
        <w:t>Этиология и патогенез врожденных расщелин верхней губы и неба.</w:t>
      </w:r>
    </w:p>
    <w:p w:rsidR="005B2E08" w:rsidRPr="008E3A55" w:rsidRDefault="00990987" w:rsidP="008E3A55">
      <w:pPr>
        <w:pStyle w:val="a6"/>
        <w:numPr>
          <w:ilvl w:val="0"/>
          <w:numId w:val="31"/>
        </w:num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8E3A55">
        <w:rPr>
          <w:sz w:val="28"/>
          <w:szCs w:val="28"/>
        </w:rPr>
        <w:t xml:space="preserve">Структура центра по лечению детей с врожденной патологией челюстно-лицевой области. Основные специалисты центра. Их задачи и объем работы. </w:t>
      </w:r>
    </w:p>
    <w:p w:rsidR="005B2E08" w:rsidRPr="008E3A55" w:rsidRDefault="00990987" w:rsidP="008E3A55">
      <w:pPr>
        <w:pStyle w:val="a6"/>
        <w:numPr>
          <w:ilvl w:val="0"/>
          <w:numId w:val="31"/>
        </w:num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8E3A55">
        <w:rPr>
          <w:sz w:val="28"/>
          <w:szCs w:val="28"/>
        </w:rPr>
        <w:t xml:space="preserve">Сроки оперативного вмешательства при врожденных расщелинах губы и неба. </w:t>
      </w:r>
    </w:p>
    <w:p w:rsidR="005B2E08" w:rsidRPr="008E3A55" w:rsidRDefault="00990987" w:rsidP="008E3A55">
      <w:pPr>
        <w:pStyle w:val="a6"/>
        <w:numPr>
          <w:ilvl w:val="0"/>
          <w:numId w:val="31"/>
        </w:num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8E3A55">
        <w:rPr>
          <w:sz w:val="28"/>
          <w:szCs w:val="28"/>
        </w:rPr>
        <w:t>Принципы диспансеризации и реабилитации детей с врожденными расщелинами верхней губы и неба.</w:t>
      </w:r>
    </w:p>
    <w:p w:rsidR="00AF0010" w:rsidRDefault="00AF0010" w:rsidP="008E3A55">
      <w:pPr>
        <w:tabs>
          <w:tab w:val="left" w:pos="851"/>
        </w:tabs>
        <w:rPr>
          <w:sz w:val="28"/>
          <w:szCs w:val="28"/>
        </w:rPr>
      </w:pPr>
    </w:p>
    <w:p w:rsidR="008E3A55" w:rsidRPr="00AF0010" w:rsidRDefault="008E3A55" w:rsidP="008E3A55">
      <w:pPr>
        <w:tabs>
          <w:tab w:val="left" w:pos="851"/>
        </w:tabs>
        <w:rPr>
          <w:sz w:val="28"/>
          <w:szCs w:val="28"/>
        </w:rPr>
      </w:pPr>
    </w:p>
    <w:p w:rsidR="005B2E08" w:rsidRDefault="009909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№9</w:t>
      </w:r>
    </w:p>
    <w:p w:rsidR="005B2E08" w:rsidRDefault="008E3A55" w:rsidP="008E3A5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0987">
        <w:rPr>
          <w:sz w:val="28"/>
          <w:szCs w:val="28"/>
        </w:rPr>
        <w:t xml:space="preserve">Тема: Основные организационные мероприятия по проведению профилактики основных стоматологических заболеваний в современных экономических условиях. </w:t>
      </w:r>
      <w:r w:rsidR="00AF0010" w:rsidRPr="00AF0010">
        <w:rPr>
          <w:sz w:val="28"/>
          <w:szCs w:val="28"/>
        </w:rPr>
        <w:t xml:space="preserve">Программы комплексной профилактики стоматологических заболеваний. </w:t>
      </w:r>
      <w:r w:rsidR="00990987">
        <w:rPr>
          <w:sz w:val="28"/>
          <w:szCs w:val="28"/>
        </w:rPr>
        <w:t>Защита курсовых работ.</w:t>
      </w:r>
    </w:p>
    <w:p w:rsidR="005B2E08" w:rsidRDefault="008E3A55" w:rsidP="0099098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0987">
        <w:rPr>
          <w:sz w:val="28"/>
          <w:szCs w:val="28"/>
        </w:rPr>
        <w:t>Вопросы:</w:t>
      </w:r>
    </w:p>
    <w:p w:rsidR="00AF0010" w:rsidRPr="008E3A55" w:rsidRDefault="00AF0010" w:rsidP="008E3A55">
      <w:pPr>
        <w:pStyle w:val="a6"/>
        <w:numPr>
          <w:ilvl w:val="0"/>
          <w:numId w:val="33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</w:rPr>
      </w:pPr>
      <w:bookmarkStart w:id="0" w:name="_GoBack"/>
      <w:r w:rsidRPr="008E3A55">
        <w:rPr>
          <w:sz w:val="28"/>
          <w:szCs w:val="28"/>
        </w:rPr>
        <w:t>Глобальные цели, задачи и направления в области стоматологического здоровья к 2020 году</w:t>
      </w:r>
      <w:r w:rsidR="006553CB" w:rsidRPr="008E3A55">
        <w:rPr>
          <w:sz w:val="28"/>
          <w:szCs w:val="28"/>
        </w:rPr>
        <w:t>.</w:t>
      </w:r>
    </w:p>
    <w:p w:rsidR="005B2E08" w:rsidRPr="008E3A55" w:rsidRDefault="00AF0010" w:rsidP="008E3A55">
      <w:pPr>
        <w:pStyle w:val="a6"/>
        <w:numPr>
          <w:ilvl w:val="0"/>
          <w:numId w:val="33"/>
        </w:num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8E3A55">
        <w:rPr>
          <w:sz w:val="28"/>
          <w:szCs w:val="28"/>
        </w:rPr>
        <w:t>Программы комплексной профилактики стоматологических заболеваний.</w:t>
      </w:r>
      <w:r w:rsidR="006553CB" w:rsidRPr="008E3A55">
        <w:rPr>
          <w:sz w:val="28"/>
          <w:szCs w:val="28"/>
        </w:rPr>
        <w:t xml:space="preserve"> </w:t>
      </w:r>
      <w:r w:rsidR="00990987" w:rsidRPr="008E3A55">
        <w:rPr>
          <w:sz w:val="28"/>
          <w:szCs w:val="28"/>
        </w:rPr>
        <w:t>Мероприятия по организации и проведению профилактики основных стоматологических заболеваний в современных экономических условиях.</w:t>
      </w:r>
    </w:p>
    <w:p w:rsidR="005B2E08" w:rsidRDefault="00990987" w:rsidP="008E3A55">
      <w:pPr>
        <w:pStyle w:val="a5"/>
        <w:numPr>
          <w:ilvl w:val="0"/>
          <w:numId w:val="33"/>
        </w:numPr>
        <w:shd w:val="clear" w:color="auto" w:fill="FFFFFF"/>
        <w:tabs>
          <w:tab w:val="left" w:pos="0"/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и оценка эффективности профилактических программ. </w:t>
      </w:r>
    </w:p>
    <w:p w:rsidR="005B2E08" w:rsidRPr="006553CB" w:rsidRDefault="00990987" w:rsidP="008E3A55">
      <w:pPr>
        <w:pStyle w:val="a5"/>
        <w:numPr>
          <w:ilvl w:val="0"/>
          <w:numId w:val="33"/>
        </w:numPr>
        <w:shd w:val="clear" w:color="auto" w:fill="FFFFFF"/>
        <w:tabs>
          <w:tab w:val="left" w:pos="0"/>
          <w:tab w:val="left" w:pos="567"/>
          <w:tab w:val="left" w:pos="8528"/>
        </w:tabs>
        <w:spacing w:before="0" w:after="0"/>
        <w:jc w:val="both"/>
        <w:rPr>
          <w:sz w:val="28"/>
          <w:szCs w:val="28"/>
        </w:rPr>
      </w:pPr>
      <w:r w:rsidRPr="006553CB">
        <w:rPr>
          <w:sz w:val="28"/>
          <w:szCs w:val="28"/>
        </w:rPr>
        <w:t xml:space="preserve">Гигиеническое воспитание детей дошкольного возраста. Гигиеническое воспитание школьников. </w:t>
      </w:r>
      <w:r w:rsidR="006553CB">
        <w:rPr>
          <w:sz w:val="28"/>
          <w:szCs w:val="28"/>
        </w:rPr>
        <w:t>Санитарн</w:t>
      </w:r>
      <w:r w:rsidRPr="006553CB">
        <w:rPr>
          <w:sz w:val="28"/>
          <w:szCs w:val="28"/>
        </w:rPr>
        <w:t>о</w:t>
      </w:r>
      <w:r w:rsidR="006553CB">
        <w:rPr>
          <w:sz w:val="28"/>
          <w:szCs w:val="28"/>
        </w:rPr>
        <w:t>е</w:t>
      </w:r>
      <w:r w:rsidRPr="006553CB">
        <w:rPr>
          <w:sz w:val="28"/>
          <w:szCs w:val="28"/>
        </w:rPr>
        <w:t xml:space="preserve"> просвещени</w:t>
      </w:r>
      <w:r w:rsidR="006553CB">
        <w:rPr>
          <w:sz w:val="28"/>
          <w:szCs w:val="28"/>
        </w:rPr>
        <w:t>е</w:t>
      </w:r>
      <w:r w:rsidRPr="006553CB">
        <w:rPr>
          <w:sz w:val="28"/>
          <w:szCs w:val="28"/>
        </w:rPr>
        <w:t xml:space="preserve"> родителей.</w:t>
      </w:r>
    </w:p>
    <w:bookmarkEnd w:id="0"/>
    <w:p w:rsidR="005B2E08" w:rsidRDefault="005B2E08">
      <w:pPr>
        <w:tabs>
          <w:tab w:val="left" w:pos="8528"/>
        </w:tabs>
        <w:jc w:val="both"/>
      </w:pPr>
    </w:p>
    <w:sectPr w:rsidR="005B2E08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45" w:rsidRDefault="005F6F45">
      <w:r>
        <w:separator/>
      </w:r>
    </w:p>
  </w:endnote>
  <w:endnote w:type="continuationSeparator" w:id="0">
    <w:p w:rsidR="005F6F45" w:rsidRDefault="005F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08" w:rsidRDefault="005B2E08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45" w:rsidRDefault="005F6F45">
      <w:r>
        <w:separator/>
      </w:r>
    </w:p>
  </w:footnote>
  <w:footnote w:type="continuationSeparator" w:id="0">
    <w:p w:rsidR="005F6F45" w:rsidRDefault="005F6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08" w:rsidRDefault="005B2E08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0CD9"/>
    <w:multiLevelType w:val="hybridMultilevel"/>
    <w:tmpl w:val="2CF86E84"/>
    <w:styleLink w:val="8"/>
    <w:lvl w:ilvl="0" w:tplc="6130D08E">
      <w:start w:val="1"/>
      <w:numFmt w:val="decimal"/>
      <w:suff w:val="nothing"/>
      <w:lvlText w:val="%1."/>
      <w:lvlJc w:val="left"/>
      <w:pPr>
        <w:tabs>
          <w:tab w:val="left" w:pos="567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694AB886">
      <w:start w:val="1"/>
      <w:numFmt w:val="lowerLetter"/>
      <w:lvlText w:val="%2."/>
      <w:lvlJc w:val="left"/>
      <w:pPr>
        <w:tabs>
          <w:tab w:val="left" w:pos="567"/>
          <w:tab w:val="num" w:pos="1491"/>
        </w:tabs>
        <w:ind w:left="1644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2" w:tplc="946216AE">
      <w:start w:val="1"/>
      <w:numFmt w:val="lowerRoman"/>
      <w:lvlText w:val="%3."/>
      <w:lvlJc w:val="left"/>
      <w:pPr>
        <w:tabs>
          <w:tab w:val="left" w:pos="567"/>
          <w:tab w:val="num" w:pos="2209"/>
        </w:tabs>
        <w:ind w:left="2362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3" w:tplc="9138A0F0">
      <w:start w:val="1"/>
      <w:numFmt w:val="decimal"/>
      <w:lvlText w:val="%4."/>
      <w:lvlJc w:val="left"/>
      <w:pPr>
        <w:tabs>
          <w:tab w:val="left" w:pos="567"/>
          <w:tab w:val="num" w:pos="2931"/>
        </w:tabs>
        <w:ind w:left="3084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4" w:tplc="94F01F4C">
      <w:start w:val="1"/>
      <w:numFmt w:val="lowerLetter"/>
      <w:lvlText w:val="%5."/>
      <w:lvlJc w:val="left"/>
      <w:pPr>
        <w:tabs>
          <w:tab w:val="left" w:pos="567"/>
          <w:tab w:val="num" w:pos="3651"/>
        </w:tabs>
        <w:ind w:left="3804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5" w:tplc="0124FAA0">
      <w:start w:val="1"/>
      <w:numFmt w:val="lowerRoman"/>
      <w:lvlText w:val="%6."/>
      <w:lvlJc w:val="left"/>
      <w:pPr>
        <w:tabs>
          <w:tab w:val="left" w:pos="567"/>
          <w:tab w:val="num" w:pos="4369"/>
        </w:tabs>
        <w:ind w:left="4522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6" w:tplc="4E4C3F80">
      <w:start w:val="1"/>
      <w:numFmt w:val="decimal"/>
      <w:lvlText w:val="%7."/>
      <w:lvlJc w:val="left"/>
      <w:pPr>
        <w:tabs>
          <w:tab w:val="left" w:pos="567"/>
          <w:tab w:val="num" w:pos="5091"/>
        </w:tabs>
        <w:ind w:left="5244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7" w:tplc="623641C8">
      <w:start w:val="1"/>
      <w:numFmt w:val="lowerLetter"/>
      <w:lvlText w:val="%8."/>
      <w:lvlJc w:val="left"/>
      <w:pPr>
        <w:tabs>
          <w:tab w:val="left" w:pos="567"/>
          <w:tab w:val="num" w:pos="5811"/>
        </w:tabs>
        <w:ind w:left="5964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8" w:tplc="297CE82C">
      <w:start w:val="1"/>
      <w:numFmt w:val="lowerRoman"/>
      <w:lvlText w:val="%9."/>
      <w:lvlJc w:val="left"/>
      <w:pPr>
        <w:tabs>
          <w:tab w:val="left" w:pos="567"/>
          <w:tab w:val="num" w:pos="6529"/>
        </w:tabs>
        <w:ind w:left="6682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</w:abstractNum>
  <w:abstractNum w:abstractNumId="1">
    <w:nsid w:val="133751C9"/>
    <w:multiLevelType w:val="hybridMultilevel"/>
    <w:tmpl w:val="88746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05622"/>
    <w:multiLevelType w:val="hybridMultilevel"/>
    <w:tmpl w:val="21EEE860"/>
    <w:styleLink w:val="5"/>
    <w:lvl w:ilvl="0" w:tplc="33A21EE0">
      <w:start w:val="1"/>
      <w:numFmt w:val="decimal"/>
      <w:suff w:val="nothing"/>
      <w:lvlText w:val="%1."/>
      <w:lvlJc w:val="left"/>
      <w:pPr>
        <w:tabs>
          <w:tab w:val="left" w:pos="567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2801A">
      <w:start w:val="1"/>
      <w:numFmt w:val="lowerLetter"/>
      <w:lvlText w:val="%2."/>
      <w:lvlJc w:val="left"/>
      <w:pPr>
        <w:tabs>
          <w:tab w:val="left" w:pos="567"/>
          <w:tab w:val="num" w:pos="1440"/>
        </w:tabs>
        <w:ind w:left="1593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223934">
      <w:start w:val="1"/>
      <w:numFmt w:val="lowerRoman"/>
      <w:lvlText w:val="%3."/>
      <w:lvlJc w:val="left"/>
      <w:pPr>
        <w:tabs>
          <w:tab w:val="left" w:pos="567"/>
          <w:tab w:val="num" w:pos="2160"/>
        </w:tabs>
        <w:ind w:left="231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86D3DA">
      <w:start w:val="1"/>
      <w:numFmt w:val="decimal"/>
      <w:lvlText w:val="%4."/>
      <w:lvlJc w:val="left"/>
      <w:pPr>
        <w:tabs>
          <w:tab w:val="left" w:pos="567"/>
          <w:tab w:val="num" w:pos="2880"/>
        </w:tabs>
        <w:ind w:left="3033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C0E5D4">
      <w:start w:val="1"/>
      <w:numFmt w:val="lowerLetter"/>
      <w:lvlText w:val="%5."/>
      <w:lvlJc w:val="left"/>
      <w:pPr>
        <w:tabs>
          <w:tab w:val="left" w:pos="567"/>
          <w:tab w:val="num" w:pos="3600"/>
        </w:tabs>
        <w:ind w:left="3753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E4F9C6">
      <w:start w:val="1"/>
      <w:numFmt w:val="lowerRoman"/>
      <w:lvlText w:val="%6."/>
      <w:lvlJc w:val="left"/>
      <w:pPr>
        <w:tabs>
          <w:tab w:val="left" w:pos="567"/>
          <w:tab w:val="num" w:pos="4320"/>
        </w:tabs>
        <w:ind w:left="447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B4A63E">
      <w:start w:val="1"/>
      <w:numFmt w:val="decimal"/>
      <w:lvlText w:val="%7."/>
      <w:lvlJc w:val="left"/>
      <w:pPr>
        <w:tabs>
          <w:tab w:val="left" w:pos="567"/>
          <w:tab w:val="num" w:pos="5040"/>
        </w:tabs>
        <w:ind w:left="5193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4070DE">
      <w:start w:val="1"/>
      <w:numFmt w:val="lowerLetter"/>
      <w:lvlText w:val="%8."/>
      <w:lvlJc w:val="left"/>
      <w:pPr>
        <w:tabs>
          <w:tab w:val="left" w:pos="567"/>
          <w:tab w:val="num" w:pos="5760"/>
        </w:tabs>
        <w:ind w:left="5913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F6736C">
      <w:start w:val="1"/>
      <w:numFmt w:val="lowerRoman"/>
      <w:lvlText w:val="%9."/>
      <w:lvlJc w:val="left"/>
      <w:pPr>
        <w:tabs>
          <w:tab w:val="left" w:pos="567"/>
          <w:tab w:val="num" w:pos="6480"/>
        </w:tabs>
        <w:ind w:left="663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49B4511"/>
    <w:multiLevelType w:val="hybridMultilevel"/>
    <w:tmpl w:val="E55CB2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7031007"/>
    <w:multiLevelType w:val="hybridMultilevel"/>
    <w:tmpl w:val="02304062"/>
    <w:lvl w:ilvl="0" w:tplc="0F825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32288"/>
    <w:multiLevelType w:val="hybridMultilevel"/>
    <w:tmpl w:val="DA348A10"/>
    <w:numStyleLink w:val="4"/>
  </w:abstractNum>
  <w:abstractNum w:abstractNumId="6">
    <w:nsid w:val="1E4274C6"/>
    <w:multiLevelType w:val="hybridMultilevel"/>
    <w:tmpl w:val="AA587956"/>
    <w:numStyleLink w:val="2"/>
  </w:abstractNum>
  <w:abstractNum w:abstractNumId="7">
    <w:nsid w:val="236A582A"/>
    <w:multiLevelType w:val="hybridMultilevel"/>
    <w:tmpl w:val="0444DEEC"/>
    <w:styleLink w:val="7"/>
    <w:lvl w:ilvl="0" w:tplc="B022B95C">
      <w:start w:val="1"/>
      <w:numFmt w:val="decimal"/>
      <w:lvlText w:val="%1."/>
      <w:lvlJc w:val="left"/>
      <w:pPr>
        <w:tabs>
          <w:tab w:val="left" w:pos="852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877B6">
      <w:start w:val="1"/>
      <w:numFmt w:val="lowerLetter"/>
      <w:lvlText w:val="%2."/>
      <w:lvlJc w:val="left"/>
      <w:pPr>
        <w:tabs>
          <w:tab w:val="left" w:pos="852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3A0F0A">
      <w:start w:val="1"/>
      <w:numFmt w:val="lowerRoman"/>
      <w:lvlText w:val="%3."/>
      <w:lvlJc w:val="left"/>
      <w:pPr>
        <w:tabs>
          <w:tab w:val="left" w:pos="8528"/>
        </w:tabs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CCED2">
      <w:start w:val="1"/>
      <w:numFmt w:val="decimal"/>
      <w:lvlText w:val="%4."/>
      <w:lvlJc w:val="left"/>
      <w:pPr>
        <w:tabs>
          <w:tab w:val="left" w:pos="852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96E47E">
      <w:start w:val="1"/>
      <w:numFmt w:val="lowerLetter"/>
      <w:lvlText w:val="%5."/>
      <w:lvlJc w:val="left"/>
      <w:pPr>
        <w:tabs>
          <w:tab w:val="left" w:pos="852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F86A38">
      <w:start w:val="1"/>
      <w:numFmt w:val="lowerRoman"/>
      <w:lvlText w:val="%6."/>
      <w:lvlJc w:val="left"/>
      <w:pPr>
        <w:tabs>
          <w:tab w:val="left" w:pos="8528"/>
        </w:tabs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4D742">
      <w:start w:val="1"/>
      <w:numFmt w:val="decimal"/>
      <w:lvlText w:val="%7."/>
      <w:lvlJc w:val="left"/>
      <w:pPr>
        <w:tabs>
          <w:tab w:val="left" w:pos="852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25A42">
      <w:start w:val="1"/>
      <w:numFmt w:val="lowerLetter"/>
      <w:lvlText w:val="%8."/>
      <w:lvlJc w:val="left"/>
      <w:pPr>
        <w:tabs>
          <w:tab w:val="left" w:pos="852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5E87B4">
      <w:start w:val="1"/>
      <w:numFmt w:val="lowerRoman"/>
      <w:lvlText w:val="%9."/>
      <w:lvlJc w:val="left"/>
      <w:pPr>
        <w:tabs>
          <w:tab w:val="left" w:pos="8528"/>
        </w:tabs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54A401E"/>
    <w:multiLevelType w:val="hybridMultilevel"/>
    <w:tmpl w:val="21EEE860"/>
    <w:numStyleLink w:val="5"/>
  </w:abstractNum>
  <w:abstractNum w:abstractNumId="9">
    <w:nsid w:val="29746F69"/>
    <w:multiLevelType w:val="hybridMultilevel"/>
    <w:tmpl w:val="04BAC35C"/>
    <w:numStyleLink w:val="6"/>
  </w:abstractNum>
  <w:abstractNum w:abstractNumId="10">
    <w:nsid w:val="299618AA"/>
    <w:multiLevelType w:val="hybridMultilevel"/>
    <w:tmpl w:val="DA348A10"/>
    <w:styleLink w:val="4"/>
    <w:lvl w:ilvl="0" w:tplc="125EF2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68DA6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C022A2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A0F5A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3CAC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CC150C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924C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36C3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B6DAB0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BD96C52"/>
    <w:multiLevelType w:val="hybridMultilevel"/>
    <w:tmpl w:val="A94C555A"/>
    <w:styleLink w:val="1"/>
    <w:lvl w:ilvl="0" w:tplc="BD145C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D4E2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B4E21E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0A07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ECD2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9ACC36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48030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E2F5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6891B4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C067D39"/>
    <w:multiLevelType w:val="hybridMultilevel"/>
    <w:tmpl w:val="2CF86E84"/>
    <w:numStyleLink w:val="8"/>
  </w:abstractNum>
  <w:abstractNum w:abstractNumId="13">
    <w:nsid w:val="449B28C7"/>
    <w:multiLevelType w:val="hybridMultilevel"/>
    <w:tmpl w:val="2530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E6626"/>
    <w:multiLevelType w:val="hybridMultilevel"/>
    <w:tmpl w:val="2DF4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2205D"/>
    <w:multiLevelType w:val="hybridMultilevel"/>
    <w:tmpl w:val="80E2CFE8"/>
    <w:styleLink w:val="9"/>
    <w:lvl w:ilvl="0" w:tplc="AD168F8E">
      <w:start w:val="1"/>
      <w:numFmt w:val="decimal"/>
      <w:suff w:val="nothing"/>
      <w:lvlText w:val="%1."/>
      <w:lvlJc w:val="left"/>
      <w:pPr>
        <w:tabs>
          <w:tab w:val="left" w:pos="567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A8BC6A">
      <w:start w:val="1"/>
      <w:numFmt w:val="lowerLetter"/>
      <w:lvlText w:val="%2."/>
      <w:lvlJc w:val="left"/>
      <w:pPr>
        <w:tabs>
          <w:tab w:val="left" w:pos="567"/>
          <w:tab w:val="num" w:pos="1440"/>
        </w:tabs>
        <w:ind w:left="1593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7C4846">
      <w:start w:val="1"/>
      <w:numFmt w:val="lowerRoman"/>
      <w:lvlText w:val="%3."/>
      <w:lvlJc w:val="left"/>
      <w:pPr>
        <w:tabs>
          <w:tab w:val="left" w:pos="567"/>
          <w:tab w:val="num" w:pos="2160"/>
        </w:tabs>
        <w:ind w:left="231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E2F860">
      <w:start w:val="1"/>
      <w:numFmt w:val="decimal"/>
      <w:lvlText w:val="%4."/>
      <w:lvlJc w:val="left"/>
      <w:pPr>
        <w:tabs>
          <w:tab w:val="left" w:pos="567"/>
          <w:tab w:val="num" w:pos="2880"/>
        </w:tabs>
        <w:ind w:left="3033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EA40F6">
      <w:start w:val="1"/>
      <w:numFmt w:val="lowerLetter"/>
      <w:lvlText w:val="%5."/>
      <w:lvlJc w:val="left"/>
      <w:pPr>
        <w:tabs>
          <w:tab w:val="left" w:pos="567"/>
          <w:tab w:val="num" w:pos="3600"/>
        </w:tabs>
        <w:ind w:left="3753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FC4096">
      <w:start w:val="1"/>
      <w:numFmt w:val="lowerRoman"/>
      <w:lvlText w:val="%6."/>
      <w:lvlJc w:val="left"/>
      <w:pPr>
        <w:tabs>
          <w:tab w:val="left" w:pos="567"/>
          <w:tab w:val="num" w:pos="4320"/>
        </w:tabs>
        <w:ind w:left="447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A45158">
      <w:start w:val="1"/>
      <w:numFmt w:val="decimal"/>
      <w:lvlText w:val="%7."/>
      <w:lvlJc w:val="left"/>
      <w:pPr>
        <w:tabs>
          <w:tab w:val="left" w:pos="567"/>
          <w:tab w:val="num" w:pos="5040"/>
        </w:tabs>
        <w:ind w:left="5193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CA3F14">
      <w:start w:val="1"/>
      <w:numFmt w:val="lowerLetter"/>
      <w:lvlText w:val="%8."/>
      <w:lvlJc w:val="left"/>
      <w:pPr>
        <w:tabs>
          <w:tab w:val="left" w:pos="567"/>
          <w:tab w:val="num" w:pos="5760"/>
        </w:tabs>
        <w:ind w:left="5913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EE2DEC">
      <w:start w:val="1"/>
      <w:numFmt w:val="lowerRoman"/>
      <w:lvlText w:val="%9."/>
      <w:lvlJc w:val="left"/>
      <w:pPr>
        <w:tabs>
          <w:tab w:val="left" w:pos="567"/>
          <w:tab w:val="num" w:pos="6480"/>
        </w:tabs>
        <w:ind w:left="663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4CB328A1"/>
    <w:multiLevelType w:val="hybridMultilevel"/>
    <w:tmpl w:val="80E2CFE8"/>
    <w:numStyleLink w:val="9"/>
  </w:abstractNum>
  <w:abstractNum w:abstractNumId="17">
    <w:nsid w:val="556015BC"/>
    <w:multiLevelType w:val="hybridMultilevel"/>
    <w:tmpl w:val="04BAC35C"/>
    <w:styleLink w:val="6"/>
    <w:lvl w:ilvl="0" w:tplc="4E4C230A">
      <w:start w:val="1"/>
      <w:numFmt w:val="decimal"/>
      <w:suff w:val="nothing"/>
      <w:lvlText w:val="%1."/>
      <w:lvlJc w:val="left"/>
      <w:pPr>
        <w:tabs>
          <w:tab w:val="left" w:pos="567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665D5E">
      <w:start w:val="1"/>
      <w:numFmt w:val="lowerLetter"/>
      <w:lvlText w:val="%2."/>
      <w:lvlJc w:val="left"/>
      <w:pPr>
        <w:tabs>
          <w:tab w:val="left" w:pos="567"/>
          <w:tab w:val="num" w:pos="1440"/>
        </w:tabs>
        <w:ind w:left="1593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00F0B8">
      <w:start w:val="1"/>
      <w:numFmt w:val="lowerRoman"/>
      <w:lvlText w:val="%3."/>
      <w:lvlJc w:val="left"/>
      <w:pPr>
        <w:tabs>
          <w:tab w:val="left" w:pos="567"/>
          <w:tab w:val="num" w:pos="2160"/>
        </w:tabs>
        <w:ind w:left="231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3888C8">
      <w:start w:val="1"/>
      <w:numFmt w:val="decimal"/>
      <w:lvlText w:val="%4."/>
      <w:lvlJc w:val="left"/>
      <w:pPr>
        <w:tabs>
          <w:tab w:val="left" w:pos="567"/>
          <w:tab w:val="num" w:pos="2880"/>
        </w:tabs>
        <w:ind w:left="3033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1AE2B6">
      <w:start w:val="1"/>
      <w:numFmt w:val="lowerLetter"/>
      <w:lvlText w:val="%5."/>
      <w:lvlJc w:val="left"/>
      <w:pPr>
        <w:tabs>
          <w:tab w:val="left" w:pos="567"/>
          <w:tab w:val="num" w:pos="3600"/>
        </w:tabs>
        <w:ind w:left="3753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626ACE">
      <w:start w:val="1"/>
      <w:numFmt w:val="lowerRoman"/>
      <w:lvlText w:val="%6."/>
      <w:lvlJc w:val="left"/>
      <w:pPr>
        <w:tabs>
          <w:tab w:val="left" w:pos="567"/>
          <w:tab w:val="num" w:pos="4320"/>
        </w:tabs>
        <w:ind w:left="447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0F570">
      <w:start w:val="1"/>
      <w:numFmt w:val="decimal"/>
      <w:lvlText w:val="%7."/>
      <w:lvlJc w:val="left"/>
      <w:pPr>
        <w:tabs>
          <w:tab w:val="left" w:pos="567"/>
          <w:tab w:val="num" w:pos="5040"/>
        </w:tabs>
        <w:ind w:left="5193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FC2A28">
      <w:start w:val="1"/>
      <w:numFmt w:val="lowerLetter"/>
      <w:lvlText w:val="%8."/>
      <w:lvlJc w:val="left"/>
      <w:pPr>
        <w:tabs>
          <w:tab w:val="left" w:pos="567"/>
          <w:tab w:val="num" w:pos="5760"/>
        </w:tabs>
        <w:ind w:left="5913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A413E0">
      <w:start w:val="1"/>
      <w:numFmt w:val="lowerRoman"/>
      <w:lvlText w:val="%9."/>
      <w:lvlJc w:val="left"/>
      <w:pPr>
        <w:tabs>
          <w:tab w:val="left" w:pos="567"/>
          <w:tab w:val="num" w:pos="6480"/>
        </w:tabs>
        <w:ind w:left="663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579542AB"/>
    <w:multiLevelType w:val="hybridMultilevel"/>
    <w:tmpl w:val="B5865300"/>
    <w:styleLink w:val="3"/>
    <w:lvl w:ilvl="0" w:tplc="840E8B2A">
      <w:start w:val="1"/>
      <w:numFmt w:val="decimal"/>
      <w:lvlText w:val="%1."/>
      <w:lvlJc w:val="left"/>
      <w:pPr>
        <w:tabs>
          <w:tab w:val="left" w:pos="852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9A7848">
      <w:start w:val="1"/>
      <w:numFmt w:val="lowerLetter"/>
      <w:lvlText w:val="%2."/>
      <w:lvlJc w:val="left"/>
      <w:pPr>
        <w:tabs>
          <w:tab w:val="left" w:pos="852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6EC4CA">
      <w:start w:val="1"/>
      <w:numFmt w:val="lowerRoman"/>
      <w:lvlText w:val="%3."/>
      <w:lvlJc w:val="left"/>
      <w:pPr>
        <w:tabs>
          <w:tab w:val="left" w:pos="8528"/>
        </w:tabs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B01826">
      <w:start w:val="1"/>
      <w:numFmt w:val="decimal"/>
      <w:lvlText w:val="%4."/>
      <w:lvlJc w:val="left"/>
      <w:pPr>
        <w:tabs>
          <w:tab w:val="left" w:pos="852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BE4B48">
      <w:start w:val="1"/>
      <w:numFmt w:val="lowerLetter"/>
      <w:lvlText w:val="%5."/>
      <w:lvlJc w:val="left"/>
      <w:pPr>
        <w:tabs>
          <w:tab w:val="left" w:pos="852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ECD8C8">
      <w:start w:val="1"/>
      <w:numFmt w:val="lowerRoman"/>
      <w:lvlText w:val="%6."/>
      <w:lvlJc w:val="left"/>
      <w:pPr>
        <w:tabs>
          <w:tab w:val="left" w:pos="8528"/>
        </w:tabs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7E2DB6">
      <w:start w:val="1"/>
      <w:numFmt w:val="decimal"/>
      <w:lvlText w:val="%7."/>
      <w:lvlJc w:val="left"/>
      <w:pPr>
        <w:tabs>
          <w:tab w:val="left" w:pos="852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D03E0A">
      <w:start w:val="1"/>
      <w:numFmt w:val="lowerLetter"/>
      <w:lvlText w:val="%8."/>
      <w:lvlJc w:val="left"/>
      <w:pPr>
        <w:tabs>
          <w:tab w:val="left" w:pos="852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4A3AE8">
      <w:start w:val="1"/>
      <w:numFmt w:val="lowerRoman"/>
      <w:lvlText w:val="%9."/>
      <w:lvlJc w:val="left"/>
      <w:pPr>
        <w:tabs>
          <w:tab w:val="left" w:pos="8528"/>
        </w:tabs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F4F2A63"/>
    <w:multiLevelType w:val="hybridMultilevel"/>
    <w:tmpl w:val="AA587956"/>
    <w:styleLink w:val="2"/>
    <w:lvl w:ilvl="0" w:tplc="7C2C10DA">
      <w:start w:val="1"/>
      <w:numFmt w:val="decimal"/>
      <w:lvlText w:val="%1."/>
      <w:lvlJc w:val="left"/>
      <w:pPr>
        <w:tabs>
          <w:tab w:val="left" w:pos="852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A25B88">
      <w:start w:val="1"/>
      <w:numFmt w:val="lowerLetter"/>
      <w:lvlText w:val="%2."/>
      <w:lvlJc w:val="left"/>
      <w:pPr>
        <w:tabs>
          <w:tab w:val="left" w:pos="852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82F818">
      <w:start w:val="1"/>
      <w:numFmt w:val="lowerRoman"/>
      <w:lvlText w:val="%3."/>
      <w:lvlJc w:val="left"/>
      <w:pPr>
        <w:tabs>
          <w:tab w:val="left" w:pos="8528"/>
        </w:tabs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44185E">
      <w:start w:val="1"/>
      <w:numFmt w:val="decimal"/>
      <w:lvlText w:val="%4."/>
      <w:lvlJc w:val="left"/>
      <w:pPr>
        <w:tabs>
          <w:tab w:val="left" w:pos="852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F0AAB6">
      <w:start w:val="1"/>
      <w:numFmt w:val="lowerLetter"/>
      <w:lvlText w:val="%5."/>
      <w:lvlJc w:val="left"/>
      <w:pPr>
        <w:tabs>
          <w:tab w:val="left" w:pos="852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DCA42C">
      <w:start w:val="1"/>
      <w:numFmt w:val="lowerRoman"/>
      <w:lvlText w:val="%6."/>
      <w:lvlJc w:val="left"/>
      <w:pPr>
        <w:tabs>
          <w:tab w:val="left" w:pos="8528"/>
        </w:tabs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C876A8">
      <w:start w:val="1"/>
      <w:numFmt w:val="decimal"/>
      <w:lvlText w:val="%7."/>
      <w:lvlJc w:val="left"/>
      <w:pPr>
        <w:tabs>
          <w:tab w:val="left" w:pos="852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60FBC4">
      <w:start w:val="1"/>
      <w:numFmt w:val="lowerLetter"/>
      <w:lvlText w:val="%8."/>
      <w:lvlJc w:val="left"/>
      <w:pPr>
        <w:tabs>
          <w:tab w:val="left" w:pos="852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342020">
      <w:start w:val="1"/>
      <w:numFmt w:val="lowerRoman"/>
      <w:lvlText w:val="%9."/>
      <w:lvlJc w:val="left"/>
      <w:pPr>
        <w:tabs>
          <w:tab w:val="left" w:pos="8528"/>
        </w:tabs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9EC4EBA"/>
    <w:multiLevelType w:val="hybridMultilevel"/>
    <w:tmpl w:val="A94C555A"/>
    <w:numStyleLink w:val="1"/>
  </w:abstractNum>
  <w:abstractNum w:abstractNumId="21">
    <w:nsid w:val="6E4E66AB"/>
    <w:multiLevelType w:val="hybridMultilevel"/>
    <w:tmpl w:val="B5865300"/>
    <w:numStyleLink w:val="3"/>
  </w:abstractNum>
  <w:abstractNum w:abstractNumId="22">
    <w:nsid w:val="713255C0"/>
    <w:multiLevelType w:val="hybridMultilevel"/>
    <w:tmpl w:val="DA187FD6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3">
    <w:nsid w:val="729B7C5C"/>
    <w:multiLevelType w:val="hybridMultilevel"/>
    <w:tmpl w:val="38DA6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94D0F"/>
    <w:multiLevelType w:val="hybridMultilevel"/>
    <w:tmpl w:val="0444DEEC"/>
    <w:numStyleLink w:val="7"/>
  </w:abstractNum>
  <w:num w:numId="1">
    <w:abstractNumId w:val="11"/>
  </w:num>
  <w:num w:numId="2">
    <w:abstractNumId w:val="20"/>
  </w:num>
  <w:num w:numId="3">
    <w:abstractNumId w:val="20"/>
    <w:lvlOverride w:ilvl="0">
      <w:lvl w:ilvl="0" w:tplc="DC30D712">
        <w:start w:val="1"/>
        <w:numFmt w:val="decimal"/>
        <w:lvlText w:val="%1."/>
        <w:lvlJc w:val="left"/>
        <w:pPr>
          <w:tabs>
            <w:tab w:val="left" w:pos="852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1C3446">
        <w:start w:val="1"/>
        <w:numFmt w:val="lowerLetter"/>
        <w:lvlText w:val="%2."/>
        <w:lvlJc w:val="left"/>
        <w:pPr>
          <w:tabs>
            <w:tab w:val="left" w:pos="8528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A485B6">
        <w:start w:val="1"/>
        <w:numFmt w:val="lowerRoman"/>
        <w:lvlText w:val="%3."/>
        <w:lvlJc w:val="left"/>
        <w:pPr>
          <w:tabs>
            <w:tab w:val="left" w:pos="8528"/>
          </w:tabs>
          <w:ind w:left="21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CE0B04">
        <w:start w:val="1"/>
        <w:numFmt w:val="decimal"/>
        <w:lvlText w:val="%4."/>
        <w:lvlJc w:val="left"/>
        <w:pPr>
          <w:tabs>
            <w:tab w:val="left" w:pos="8528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9838EA">
        <w:start w:val="1"/>
        <w:numFmt w:val="lowerLetter"/>
        <w:lvlText w:val="%5."/>
        <w:lvlJc w:val="left"/>
        <w:pPr>
          <w:tabs>
            <w:tab w:val="left" w:pos="8528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FE2F26">
        <w:start w:val="1"/>
        <w:numFmt w:val="lowerRoman"/>
        <w:lvlText w:val="%6."/>
        <w:lvlJc w:val="left"/>
        <w:pPr>
          <w:tabs>
            <w:tab w:val="left" w:pos="8528"/>
          </w:tabs>
          <w:ind w:left="4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2A64DC">
        <w:start w:val="1"/>
        <w:numFmt w:val="decimal"/>
        <w:lvlText w:val="%7."/>
        <w:lvlJc w:val="left"/>
        <w:pPr>
          <w:tabs>
            <w:tab w:val="left" w:pos="8528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D4B4BA">
        <w:start w:val="1"/>
        <w:numFmt w:val="lowerLetter"/>
        <w:lvlText w:val="%8."/>
        <w:lvlJc w:val="left"/>
        <w:pPr>
          <w:tabs>
            <w:tab w:val="left" w:pos="8528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9600CA">
        <w:start w:val="1"/>
        <w:numFmt w:val="lowerRoman"/>
        <w:lvlText w:val="%9."/>
        <w:lvlJc w:val="left"/>
        <w:pPr>
          <w:tabs>
            <w:tab w:val="left" w:pos="8528"/>
          </w:tabs>
          <w:ind w:left="648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9"/>
  </w:num>
  <w:num w:numId="5">
    <w:abstractNumId w:val="6"/>
  </w:num>
  <w:num w:numId="6">
    <w:abstractNumId w:val="6"/>
    <w:lvlOverride w:ilvl="0">
      <w:lvl w:ilvl="0" w:tplc="D8BC1C1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B808A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BEE892">
        <w:start w:val="1"/>
        <w:numFmt w:val="lowerRoman"/>
        <w:lvlText w:val="%3."/>
        <w:lvlJc w:val="left"/>
        <w:pPr>
          <w:ind w:left="21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6981A2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36659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66145C">
        <w:start w:val="1"/>
        <w:numFmt w:val="lowerRoman"/>
        <w:lvlText w:val="%6."/>
        <w:lvlJc w:val="left"/>
        <w:pPr>
          <w:ind w:left="4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9CA08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B2F81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1C7804">
        <w:start w:val="1"/>
        <w:numFmt w:val="lowerRoman"/>
        <w:lvlText w:val="%9."/>
        <w:lvlJc w:val="left"/>
        <w:pPr>
          <w:ind w:left="648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8"/>
  </w:num>
  <w:num w:numId="8">
    <w:abstractNumId w:val="21"/>
  </w:num>
  <w:num w:numId="9">
    <w:abstractNumId w:val="10"/>
  </w:num>
  <w:num w:numId="10">
    <w:abstractNumId w:val="5"/>
  </w:num>
  <w:num w:numId="11">
    <w:abstractNumId w:val="5"/>
    <w:lvlOverride w:ilvl="0">
      <w:lvl w:ilvl="0" w:tplc="0EAAF5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6E46CF8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0732661C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DC7CFD5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EC425DB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7CC72EC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B1A370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694A963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0BA7054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2">
    <w:abstractNumId w:val="2"/>
  </w:num>
  <w:num w:numId="13">
    <w:abstractNumId w:val="8"/>
  </w:num>
  <w:num w:numId="14">
    <w:abstractNumId w:val="8"/>
    <w:lvlOverride w:ilvl="0">
      <w:lvl w:ilvl="0" w:tplc="2EC6CA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8AAC5C">
        <w:start w:val="1"/>
        <w:numFmt w:val="lowerLetter"/>
        <w:lvlText w:val="%2."/>
        <w:lvlJc w:val="left"/>
        <w:pPr>
          <w:ind w:left="15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F8B5FE">
        <w:start w:val="1"/>
        <w:numFmt w:val="lowerRoman"/>
        <w:lvlText w:val="%3."/>
        <w:lvlJc w:val="left"/>
        <w:pPr>
          <w:ind w:left="221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ACEA9E">
        <w:start w:val="1"/>
        <w:numFmt w:val="decimal"/>
        <w:lvlText w:val="%4.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72925C">
        <w:start w:val="1"/>
        <w:numFmt w:val="lowerLetter"/>
        <w:lvlText w:val="%5."/>
        <w:lvlJc w:val="left"/>
        <w:pPr>
          <w:ind w:left="36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26A852">
        <w:start w:val="1"/>
        <w:numFmt w:val="lowerRoman"/>
        <w:lvlText w:val="%6."/>
        <w:lvlJc w:val="left"/>
        <w:pPr>
          <w:ind w:left="437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DC09B8">
        <w:start w:val="1"/>
        <w:numFmt w:val="decimal"/>
        <w:lvlText w:val="%7."/>
        <w:lvlJc w:val="left"/>
        <w:pPr>
          <w:ind w:left="5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C2FAF0">
        <w:start w:val="1"/>
        <w:numFmt w:val="lowerLetter"/>
        <w:lvlText w:val="%8."/>
        <w:lvlJc w:val="left"/>
        <w:pPr>
          <w:ind w:left="58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BE890A">
        <w:start w:val="1"/>
        <w:numFmt w:val="lowerRoman"/>
        <w:lvlText w:val="%9."/>
        <w:lvlJc w:val="left"/>
        <w:pPr>
          <w:ind w:left="653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7"/>
  </w:num>
  <w:num w:numId="16">
    <w:abstractNumId w:val="9"/>
  </w:num>
  <w:num w:numId="17">
    <w:abstractNumId w:val="7"/>
  </w:num>
  <w:num w:numId="18">
    <w:abstractNumId w:val="24"/>
  </w:num>
  <w:num w:numId="19">
    <w:abstractNumId w:val="0"/>
  </w:num>
  <w:num w:numId="20">
    <w:abstractNumId w:val="12"/>
    <w:lvlOverride w:ilvl="0">
      <w:lvl w:ilvl="0" w:tplc="3A66A6DA">
        <w:start w:val="1"/>
        <w:numFmt w:val="decimal"/>
        <w:suff w:val="nothing"/>
        <w:lvlText w:val="%1."/>
        <w:lvlJc w:val="left"/>
        <w:pPr>
          <w:tabs>
            <w:tab w:val="left" w:pos="567"/>
          </w:tabs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</w:num>
  <w:num w:numId="21">
    <w:abstractNumId w:val="12"/>
    <w:lvlOverride w:ilvl="0">
      <w:lvl w:ilvl="0" w:tplc="3A66A6DA">
        <w:start w:val="1"/>
        <w:numFmt w:val="decimal"/>
        <w:suff w:val="nothing"/>
        <w:lvlText w:val="%1."/>
        <w:lvlJc w:val="left"/>
        <w:pPr>
          <w:tabs>
            <w:tab w:val="left" w:pos="567"/>
          </w:tabs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651C4E12">
        <w:start w:val="1"/>
        <w:numFmt w:val="lowerLetter"/>
        <w:lvlText w:val="%2."/>
        <w:lvlJc w:val="left"/>
        <w:pPr>
          <w:tabs>
            <w:tab w:val="left" w:pos="567"/>
            <w:tab w:val="num" w:pos="1440"/>
          </w:tabs>
          <w:ind w:left="159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2">
      <w:lvl w:ilvl="2" w:tplc="A004510E">
        <w:start w:val="1"/>
        <w:numFmt w:val="lowerRoman"/>
        <w:lvlText w:val="%3."/>
        <w:lvlJc w:val="left"/>
        <w:pPr>
          <w:tabs>
            <w:tab w:val="left" w:pos="567"/>
            <w:tab w:val="num" w:pos="2160"/>
          </w:tabs>
          <w:ind w:left="2313" w:hanging="4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3">
      <w:lvl w:ilvl="3" w:tplc="FE74571C">
        <w:start w:val="1"/>
        <w:numFmt w:val="decimal"/>
        <w:lvlText w:val="%4."/>
        <w:lvlJc w:val="left"/>
        <w:pPr>
          <w:tabs>
            <w:tab w:val="left" w:pos="567"/>
            <w:tab w:val="num" w:pos="2880"/>
          </w:tabs>
          <w:ind w:left="303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4">
      <w:lvl w:ilvl="4" w:tplc="501CA918">
        <w:start w:val="1"/>
        <w:numFmt w:val="lowerLetter"/>
        <w:lvlText w:val="%5."/>
        <w:lvlJc w:val="left"/>
        <w:pPr>
          <w:tabs>
            <w:tab w:val="left" w:pos="567"/>
            <w:tab w:val="num" w:pos="3600"/>
          </w:tabs>
          <w:ind w:left="375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5">
      <w:lvl w:ilvl="5" w:tplc="7514DEA4">
        <w:start w:val="1"/>
        <w:numFmt w:val="lowerRoman"/>
        <w:lvlText w:val="%6."/>
        <w:lvlJc w:val="left"/>
        <w:pPr>
          <w:tabs>
            <w:tab w:val="left" w:pos="567"/>
            <w:tab w:val="num" w:pos="4320"/>
          </w:tabs>
          <w:ind w:left="4473" w:hanging="4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6">
      <w:lvl w:ilvl="6" w:tplc="F378C6BC">
        <w:start w:val="1"/>
        <w:numFmt w:val="decimal"/>
        <w:lvlText w:val="%7."/>
        <w:lvlJc w:val="left"/>
        <w:pPr>
          <w:tabs>
            <w:tab w:val="left" w:pos="567"/>
            <w:tab w:val="num" w:pos="5040"/>
          </w:tabs>
          <w:ind w:left="519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7">
      <w:lvl w:ilvl="7" w:tplc="A060204C">
        <w:start w:val="1"/>
        <w:numFmt w:val="lowerLetter"/>
        <w:lvlText w:val="%8."/>
        <w:lvlJc w:val="left"/>
        <w:pPr>
          <w:tabs>
            <w:tab w:val="left" w:pos="567"/>
            <w:tab w:val="num" w:pos="5760"/>
          </w:tabs>
          <w:ind w:left="591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8">
      <w:lvl w:ilvl="8" w:tplc="4EC65C8A">
        <w:start w:val="1"/>
        <w:numFmt w:val="lowerRoman"/>
        <w:lvlText w:val="%9."/>
        <w:lvlJc w:val="left"/>
        <w:pPr>
          <w:tabs>
            <w:tab w:val="left" w:pos="567"/>
            <w:tab w:val="num" w:pos="6480"/>
          </w:tabs>
          <w:ind w:left="6633" w:hanging="4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</w:num>
  <w:num w:numId="22">
    <w:abstractNumId w:val="12"/>
    <w:lvlOverride w:ilvl="0">
      <w:lvl w:ilvl="0" w:tplc="3A66A6DA">
        <w:start w:val="1"/>
        <w:numFmt w:val="decimal"/>
        <w:suff w:val="nothing"/>
        <w:lvlText w:val="%1."/>
        <w:lvlJc w:val="left"/>
        <w:pPr>
          <w:tabs>
            <w:tab w:val="left" w:pos="567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1C4E12">
        <w:start w:val="1"/>
        <w:numFmt w:val="lowerLetter"/>
        <w:lvlText w:val="%2."/>
        <w:lvlJc w:val="left"/>
        <w:pPr>
          <w:tabs>
            <w:tab w:val="left" w:pos="567"/>
            <w:tab w:val="num" w:pos="1440"/>
          </w:tabs>
          <w:ind w:left="159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04510E">
        <w:start w:val="1"/>
        <w:numFmt w:val="lowerRoman"/>
        <w:lvlText w:val="%3."/>
        <w:lvlJc w:val="left"/>
        <w:pPr>
          <w:tabs>
            <w:tab w:val="left" w:pos="567"/>
            <w:tab w:val="num" w:pos="2160"/>
          </w:tabs>
          <w:ind w:left="231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74571C">
        <w:start w:val="1"/>
        <w:numFmt w:val="decimal"/>
        <w:lvlText w:val="%4."/>
        <w:lvlJc w:val="left"/>
        <w:pPr>
          <w:tabs>
            <w:tab w:val="left" w:pos="567"/>
            <w:tab w:val="num" w:pos="2880"/>
          </w:tabs>
          <w:ind w:left="303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1CA918">
        <w:start w:val="1"/>
        <w:numFmt w:val="lowerLetter"/>
        <w:lvlText w:val="%5."/>
        <w:lvlJc w:val="left"/>
        <w:pPr>
          <w:tabs>
            <w:tab w:val="left" w:pos="567"/>
            <w:tab w:val="num" w:pos="3600"/>
          </w:tabs>
          <w:ind w:left="375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14DEA4">
        <w:start w:val="1"/>
        <w:numFmt w:val="lowerRoman"/>
        <w:lvlText w:val="%6."/>
        <w:lvlJc w:val="left"/>
        <w:pPr>
          <w:tabs>
            <w:tab w:val="left" w:pos="567"/>
            <w:tab w:val="num" w:pos="4320"/>
          </w:tabs>
          <w:ind w:left="447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78C6BC">
        <w:start w:val="1"/>
        <w:numFmt w:val="decimal"/>
        <w:lvlText w:val="%7."/>
        <w:lvlJc w:val="left"/>
        <w:pPr>
          <w:tabs>
            <w:tab w:val="left" w:pos="567"/>
            <w:tab w:val="num" w:pos="5040"/>
          </w:tabs>
          <w:ind w:left="519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60204C">
        <w:start w:val="1"/>
        <w:numFmt w:val="lowerLetter"/>
        <w:lvlText w:val="%8."/>
        <w:lvlJc w:val="left"/>
        <w:pPr>
          <w:tabs>
            <w:tab w:val="left" w:pos="567"/>
            <w:tab w:val="num" w:pos="5760"/>
          </w:tabs>
          <w:ind w:left="591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C65C8A">
        <w:start w:val="1"/>
        <w:numFmt w:val="lowerRoman"/>
        <w:lvlText w:val="%9."/>
        <w:lvlJc w:val="left"/>
        <w:pPr>
          <w:tabs>
            <w:tab w:val="left" w:pos="567"/>
            <w:tab w:val="num" w:pos="6480"/>
          </w:tabs>
          <w:ind w:left="663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5"/>
  </w:num>
  <w:num w:numId="24">
    <w:abstractNumId w:val="16"/>
  </w:num>
  <w:num w:numId="25">
    <w:abstractNumId w:val="16"/>
    <w:lvlOverride w:ilvl="0">
      <w:lvl w:ilvl="0" w:tplc="02329218">
        <w:start w:val="1"/>
        <w:numFmt w:val="decimal"/>
        <w:suff w:val="nothing"/>
        <w:lvlText w:val="%1."/>
        <w:lvlJc w:val="left"/>
        <w:pPr>
          <w:tabs>
            <w:tab w:val="left" w:pos="567"/>
          </w:tabs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1">
      <w:lvl w:ilvl="1" w:tplc="43905E90">
        <w:start w:val="1"/>
        <w:numFmt w:val="lowerLetter"/>
        <w:lvlText w:val="%2."/>
        <w:lvlJc w:val="left"/>
        <w:pPr>
          <w:tabs>
            <w:tab w:val="left" w:pos="567"/>
            <w:tab w:val="num" w:pos="1491"/>
          </w:tabs>
          <w:ind w:left="1644" w:hanging="5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2">
      <w:lvl w:ilvl="2" w:tplc="20FA88C2">
        <w:start w:val="1"/>
        <w:numFmt w:val="lowerRoman"/>
        <w:lvlText w:val="%3."/>
        <w:lvlJc w:val="left"/>
        <w:pPr>
          <w:tabs>
            <w:tab w:val="left" w:pos="567"/>
            <w:tab w:val="num" w:pos="2209"/>
          </w:tabs>
          <w:ind w:left="2362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3">
      <w:lvl w:ilvl="3" w:tplc="0EEE1A68">
        <w:start w:val="1"/>
        <w:numFmt w:val="decimal"/>
        <w:lvlText w:val="%4."/>
        <w:lvlJc w:val="left"/>
        <w:pPr>
          <w:tabs>
            <w:tab w:val="left" w:pos="567"/>
            <w:tab w:val="num" w:pos="2931"/>
          </w:tabs>
          <w:ind w:left="3084" w:hanging="5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4">
      <w:lvl w:ilvl="4" w:tplc="61405CE0">
        <w:start w:val="1"/>
        <w:numFmt w:val="lowerLetter"/>
        <w:lvlText w:val="%5."/>
        <w:lvlJc w:val="left"/>
        <w:pPr>
          <w:tabs>
            <w:tab w:val="left" w:pos="567"/>
            <w:tab w:val="num" w:pos="3651"/>
          </w:tabs>
          <w:ind w:left="3804" w:hanging="5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5">
      <w:lvl w:ilvl="5" w:tplc="5420D768">
        <w:start w:val="1"/>
        <w:numFmt w:val="lowerRoman"/>
        <w:lvlText w:val="%6."/>
        <w:lvlJc w:val="left"/>
        <w:pPr>
          <w:tabs>
            <w:tab w:val="left" w:pos="567"/>
            <w:tab w:val="num" w:pos="4369"/>
          </w:tabs>
          <w:ind w:left="4522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6">
      <w:lvl w:ilvl="6" w:tplc="741CC818">
        <w:start w:val="1"/>
        <w:numFmt w:val="decimal"/>
        <w:lvlText w:val="%7."/>
        <w:lvlJc w:val="left"/>
        <w:pPr>
          <w:tabs>
            <w:tab w:val="left" w:pos="567"/>
            <w:tab w:val="num" w:pos="5091"/>
          </w:tabs>
          <w:ind w:left="5244" w:hanging="5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7">
      <w:lvl w:ilvl="7" w:tplc="D2E29F14">
        <w:start w:val="1"/>
        <w:numFmt w:val="lowerLetter"/>
        <w:lvlText w:val="%8."/>
        <w:lvlJc w:val="left"/>
        <w:pPr>
          <w:tabs>
            <w:tab w:val="left" w:pos="567"/>
            <w:tab w:val="num" w:pos="5811"/>
          </w:tabs>
          <w:ind w:left="5964" w:hanging="5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8">
      <w:lvl w:ilvl="8" w:tplc="3D622D04">
        <w:start w:val="1"/>
        <w:numFmt w:val="lowerRoman"/>
        <w:lvlText w:val="%9."/>
        <w:lvlJc w:val="left"/>
        <w:pPr>
          <w:tabs>
            <w:tab w:val="left" w:pos="567"/>
            <w:tab w:val="num" w:pos="6529"/>
          </w:tabs>
          <w:ind w:left="6682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</w:num>
  <w:num w:numId="26">
    <w:abstractNumId w:val="16"/>
    <w:lvlOverride w:ilvl="0">
      <w:lvl w:ilvl="0" w:tplc="02329218">
        <w:start w:val="1"/>
        <w:numFmt w:val="decimal"/>
        <w:suff w:val="nothing"/>
        <w:lvlText w:val="%1."/>
        <w:lvlJc w:val="left"/>
        <w:pPr>
          <w:tabs>
            <w:tab w:val="left" w:pos="567"/>
            <w:tab w:val="left" w:pos="852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905E90">
        <w:start w:val="1"/>
        <w:numFmt w:val="lowerLetter"/>
        <w:lvlText w:val="%2."/>
        <w:lvlJc w:val="left"/>
        <w:pPr>
          <w:tabs>
            <w:tab w:val="left" w:pos="567"/>
            <w:tab w:val="num" w:pos="1440"/>
            <w:tab w:val="left" w:pos="8528"/>
          </w:tabs>
          <w:ind w:left="159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88C2">
        <w:start w:val="1"/>
        <w:numFmt w:val="lowerRoman"/>
        <w:lvlText w:val="%3."/>
        <w:lvlJc w:val="left"/>
        <w:pPr>
          <w:tabs>
            <w:tab w:val="left" w:pos="567"/>
            <w:tab w:val="num" w:pos="2160"/>
            <w:tab w:val="left" w:pos="8528"/>
          </w:tabs>
          <w:ind w:left="231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EE1A68">
        <w:start w:val="1"/>
        <w:numFmt w:val="decimal"/>
        <w:lvlText w:val="%4."/>
        <w:lvlJc w:val="left"/>
        <w:pPr>
          <w:tabs>
            <w:tab w:val="left" w:pos="567"/>
            <w:tab w:val="num" w:pos="2880"/>
            <w:tab w:val="left" w:pos="8528"/>
          </w:tabs>
          <w:ind w:left="303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405CE0">
        <w:start w:val="1"/>
        <w:numFmt w:val="lowerLetter"/>
        <w:lvlText w:val="%5."/>
        <w:lvlJc w:val="left"/>
        <w:pPr>
          <w:tabs>
            <w:tab w:val="left" w:pos="567"/>
            <w:tab w:val="num" w:pos="3600"/>
            <w:tab w:val="left" w:pos="8528"/>
          </w:tabs>
          <w:ind w:left="375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20D768">
        <w:start w:val="1"/>
        <w:numFmt w:val="lowerRoman"/>
        <w:lvlText w:val="%6."/>
        <w:lvlJc w:val="left"/>
        <w:pPr>
          <w:tabs>
            <w:tab w:val="left" w:pos="567"/>
            <w:tab w:val="num" w:pos="4320"/>
            <w:tab w:val="left" w:pos="8528"/>
          </w:tabs>
          <w:ind w:left="447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1CC818">
        <w:start w:val="1"/>
        <w:numFmt w:val="decimal"/>
        <w:lvlText w:val="%7."/>
        <w:lvlJc w:val="left"/>
        <w:pPr>
          <w:tabs>
            <w:tab w:val="left" w:pos="567"/>
            <w:tab w:val="num" w:pos="5040"/>
            <w:tab w:val="left" w:pos="8528"/>
          </w:tabs>
          <w:ind w:left="519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E29F14">
        <w:start w:val="1"/>
        <w:numFmt w:val="lowerLetter"/>
        <w:lvlText w:val="%8."/>
        <w:lvlJc w:val="left"/>
        <w:pPr>
          <w:tabs>
            <w:tab w:val="left" w:pos="567"/>
            <w:tab w:val="num" w:pos="5760"/>
            <w:tab w:val="left" w:pos="8528"/>
          </w:tabs>
          <w:ind w:left="591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622D04">
        <w:start w:val="1"/>
        <w:numFmt w:val="lowerRoman"/>
        <w:lvlText w:val="%9."/>
        <w:lvlJc w:val="left"/>
        <w:pPr>
          <w:tabs>
            <w:tab w:val="left" w:pos="567"/>
            <w:tab w:val="num" w:pos="6480"/>
            <w:tab w:val="left" w:pos="8528"/>
          </w:tabs>
          <w:ind w:left="663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4"/>
  </w:num>
  <w:num w:numId="28">
    <w:abstractNumId w:val="13"/>
  </w:num>
  <w:num w:numId="29">
    <w:abstractNumId w:val="14"/>
  </w:num>
  <w:num w:numId="30">
    <w:abstractNumId w:val="22"/>
  </w:num>
  <w:num w:numId="31">
    <w:abstractNumId w:val="23"/>
  </w:num>
  <w:num w:numId="32">
    <w:abstractNumId w:val="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08"/>
    <w:rsid w:val="00011BB7"/>
    <w:rsid w:val="00037114"/>
    <w:rsid w:val="0024440C"/>
    <w:rsid w:val="0032435B"/>
    <w:rsid w:val="00530D89"/>
    <w:rsid w:val="005B2E08"/>
    <w:rsid w:val="005F6F45"/>
    <w:rsid w:val="00603888"/>
    <w:rsid w:val="006553CB"/>
    <w:rsid w:val="008B7011"/>
    <w:rsid w:val="008E3A55"/>
    <w:rsid w:val="00990987"/>
    <w:rsid w:val="00AF0010"/>
    <w:rsid w:val="00B87732"/>
    <w:rsid w:val="00C7024A"/>
    <w:rsid w:val="00CF7B70"/>
    <w:rsid w:val="00D327CC"/>
    <w:rsid w:val="00E3229D"/>
    <w:rsid w:val="00F1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4"/>
      </w:numPr>
    </w:pPr>
  </w:style>
  <w:style w:type="numbering" w:customStyle="1" w:styleId="3">
    <w:name w:val="Импортированный стиль 3"/>
    <w:pPr>
      <w:numPr>
        <w:numId w:val="7"/>
      </w:numPr>
    </w:pPr>
  </w:style>
  <w:style w:type="paragraph" w:styleId="20">
    <w:name w:val="Body Text 2"/>
    <w:pPr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4">
    <w:name w:val="Импортированный стиль 4"/>
    <w:pPr>
      <w:numPr>
        <w:numId w:val="9"/>
      </w:numPr>
    </w:pPr>
  </w:style>
  <w:style w:type="numbering" w:customStyle="1" w:styleId="5">
    <w:name w:val="Импортированный стиль 5"/>
    <w:pPr>
      <w:numPr>
        <w:numId w:val="12"/>
      </w:numPr>
    </w:pPr>
  </w:style>
  <w:style w:type="paragraph" w:styleId="a7">
    <w:name w:val="Body Text Indent"/>
    <w:pPr>
      <w:spacing w:after="120" w:line="276" w:lineRule="auto"/>
      <w:ind w:left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6">
    <w:name w:val="Импортированный стиль 6"/>
    <w:pPr>
      <w:numPr>
        <w:numId w:val="15"/>
      </w:numPr>
    </w:pPr>
  </w:style>
  <w:style w:type="numbering" w:customStyle="1" w:styleId="7">
    <w:name w:val="Импортированный стиль 7"/>
    <w:pPr>
      <w:numPr>
        <w:numId w:val="17"/>
      </w:numPr>
    </w:pPr>
  </w:style>
  <w:style w:type="numbering" w:customStyle="1" w:styleId="8">
    <w:name w:val="Импортированный стиль 8"/>
    <w:pPr>
      <w:numPr>
        <w:numId w:val="19"/>
      </w:numPr>
    </w:pPr>
  </w:style>
  <w:style w:type="numbering" w:customStyle="1" w:styleId="9">
    <w:name w:val="Импортированный стиль 9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4"/>
      </w:numPr>
    </w:pPr>
  </w:style>
  <w:style w:type="numbering" w:customStyle="1" w:styleId="3">
    <w:name w:val="Импортированный стиль 3"/>
    <w:pPr>
      <w:numPr>
        <w:numId w:val="7"/>
      </w:numPr>
    </w:pPr>
  </w:style>
  <w:style w:type="paragraph" w:styleId="20">
    <w:name w:val="Body Text 2"/>
    <w:pPr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4">
    <w:name w:val="Импортированный стиль 4"/>
    <w:pPr>
      <w:numPr>
        <w:numId w:val="9"/>
      </w:numPr>
    </w:pPr>
  </w:style>
  <w:style w:type="numbering" w:customStyle="1" w:styleId="5">
    <w:name w:val="Импортированный стиль 5"/>
    <w:pPr>
      <w:numPr>
        <w:numId w:val="12"/>
      </w:numPr>
    </w:pPr>
  </w:style>
  <w:style w:type="paragraph" w:styleId="a7">
    <w:name w:val="Body Text Indent"/>
    <w:pPr>
      <w:spacing w:after="120" w:line="276" w:lineRule="auto"/>
      <w:ind w:left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6">
    <w:name w:val="Импортированный стиль 6"/>
    <w:pPr>
      <w:numPr>
        <w:numId w:val="15"/>
      </w:numPr>
    </w:pPr>
  </w:style>
  <w:style w:type="numbering" w:customStyle="1" w:styleId="7">
    <w:name w:val="Импортированный стиль 7"/>
    <w:pPr>
      <w:numPr>
        <w:numId w:val="17"/>
      </w:numPr>
    </w:pPr>
  </w:style>
  <w:style w:type="numbering" w:customStyle="1" w:styleId="8">
    <w:name w:val="Импортированный стиль 8"/>
    <w:pPr>
      <w:numPr>
        <w:numId w:val="19"/>
      </w:numPr>
    </w:pPr>
  </w:style>
  <w:style w:type="numbering" w:customStyle="1" w:styleId="9">
    <w:name w:val="Импортированный стиль 9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2019-01-11T05:13:00Z</dcterms:created>
  <dcterms:modified xsi:type="dcterms:W3CDTF">2019-01-11T05:42:00Z</dcterms:modified>
</cp:coreProperties>
</file>